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56AD" w14:textId="77777777" w:rsidR="00332C9F" w:rsidRDefault="001C6645">
      <w:pPr>
        <w:widowControl w:val="0"/>
        <w:pBdr>
          <w:top w:val="nil"/>
          <w:left w:val="nil"/>
          <w:bottom w:val="nil"/>
          <w:right w:val="nil"/>
          <w:between w:val="nil"/>
        </w:pBdr>
        <w:spacing w:line="240" w:lineRule="auto"/>
        <w:ind w:left="60"/>
      </w:pPr>
      <w:r>
        <w:t xml:space="preserve"> </w:t>
      </w:r>
      <w:r>
        <w:rPr>
          <w:noProof/>
        </w:rPr>
        <w:drawing>
          <wp:anchor distT="19050" distB="19050" distL="19050" distR="19050" simplePos="0" relativeHeight="251658240" behindDoc="0" locked="0" layoutInCell="1" hidden="0" allowOverlap="1" wp14:anchorId="30AF7F1D" wp14:editId="57AC523A">
            <wp:simplePos x="0" y="0"/>
            <wp:positionH relativeFrom="column">
              <wp:posOffset>57150</wp:posOffset>
            </wp:positionH>
            <wp:positionV relativeFrom="paragraph">
              <wp:posOffset>19050</wp:posOffset>
            </wp:positionV>
            <wp:extent cx="2200275" cy="2190750"/>
            <wp:effectExtent l="0" t="0" r="0" b="0"/>
            <wp:wrapSquare wrapText="bothSides"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200275" cy="2190750"/>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14:anchorId="08DB5AFB" wp14:editId="623E15D7">
            <wp:simplePos x="0" y="0"/>
            <wp:positionH relativeFrom="column">
              <wp:posOffset>2295525</wp:posOffset>
            </wp:positionH>
            <wp:positionV relativeFrom="paragraph">
              <wp:posOffset>19050</wp:posOffset>
            </wp:positionV>
            <wp:extent cx="190500" cy="2190750"/>
            <wp:effectExtent l="0" t="0" r="0" b="0"/>
            <wp:wrapSquare wrapText="bothSides"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0500" cy="2190750"/>
                    </a:xfrm>
                    <a:prstGeom prst="rect">
                      <a:avLst/>
                    </a:prstGeom>
                    <a:ln/>
                  </pic:spPr>
                </pic:pic>
              </a:graphicData>
            </a:graphic>
          </wp:anchor>
        </w:drawing>
      </w:r>
    </w:p>
    <w:p w14:paraId="42EB19D1" w14:textId="77777777" w:rsidR="00332C9F" w:rsidRDefault="00332C9F">
      <w:pPr>
        <w:widowControl w:val="0"/>
        <w:pBdr>
          <w:top w:val="nil"/>
          <w:left w:val="nil"/>
          <w:bottom w:val="nil"/>
          <w:right w:val="nil"/>
          <w:between w:val="nil"/>
        </w:pBdr>
        <w:spacing w:line="240" w:lineRule="auto"/>
        <w:ind w:left="60"/>
      </w:pPr>
    </w:p>
    <w:p w14:paraId="504A4137" w14:textId="77777777" w:rsidR="00152638" w:rsidRDefault="00152638" w:rsidP="00152638">
      <w:pPr>
        <w:widowControl w:val="0"/>
        <w:pBdr>
          <w:top w:val="nil"/>
          <w:left w:val="nil"/>
          <w:bottom w:val="nil"/>
          <w:right w:val="nil"/>
          <w:between w:val="nil"/>
        </w:pBdr>
        <w:spacing w:line="240" w:lineRule="auto"/>
      </w:pPr>
      <w:r>
        <w:t xml:space="preserve"> </w:t>
      </w:r>
    </w:p>
    <w:p w14:paraId="4BB4B019" w14:textId="77777777" w:rsidR="00332C9F" w:rsidRDefault="00152638" w:rsidP="00152638">
      <w:pPr>
        <w:widowControl w:val="0"/>
        <w:pBdr>
          <w:top w:val="nil"/>
          <w:left w:val="nil"/>
          <w:bottom w:val="nil"/>
          <w:right w:val="nil"/>
          <w:between w:val="nil"/>
        </w:pBdr>
        <w:spacing w:line="240" w:lineRule="auto"/>
      </w:pPr>
      <w:r>
        <w:t xml:space="preserve">      217 W OAK ST.  </w:t>
      </w:r>
    </w:p>
    <w:p w14:paraId="6DD4961B" w14:textId="77777777" w:rsidR="00332C9F" w:rsidRDefault="001C6645">
      <w:pPr>
        <w:widowControl w:val="0"/>
        <w:pBdr>
          <w:top w:val="nil"/>
          <w:left w:val="nil"/>
          <w:bottom w:val="nil"/>
          <w:right w:val="nil"/>
          <w:between w:val="nil"/>
        </w:pBdr>
        <w:spacing w:line="240" w:lineRule="auto"/>
        <w:ind w:left="60"/>
      </w:pPr>
      <w:r>
        <w:t xml:space="preserve">      GLENWOOD CITY, WI</w:t>
      </w:r>
    </w:p>
    <w:p w14:paraId="0F8F80A6" w14:textId="77777777" w:rsidR="00332C9F" w:rsidRDefault="001C6645">
      <w:pPr>
        <w:widowControl w:val="0"/>
        <w:pBdr>
          <w:top w:val="nil"/>
          <w:left w:val="nil"/>
          <w:bottom w:val="nil"/>
          <w:right w:val="nil"/>
          <w:between w:val="nil"/>
        </w:pBdr>
        <w:spacing w:line="240" w:lineRule="auto"/>
        <w:ind w:left="60"/>
      </w:pPr>
      <w:r>
        <w:t xml:space="preserve">      BOARD OF TRUSTEES MEETING MINUTES</w:t>
      </w:r>
    </w:p>
    <w:p w14:paraId="0F471715" w14:textId="0C03B18F" w:rsidR="00332C9F" w:rsidRDefault="001C6645">
      <w:pPr>
        <w:widowControl w:val="0"/>
        <w:pBdr>
          <w:top w:val="nil"/>
          <w:left w:val="nil"/>
          <w:bottom w:val="nil"/>
          <w:right w:val="nil"/>
          <w:between w:val="nil"/>
        </w:pBdr>
        <w:spacing w:line="240" w:lineRule="auto"/>
      </w:pPr>
      <w:r>
        <w:t xml:space="preserve">      </w:t>
      </w:r>
      <w:r w:rsidR="003E3AA7">
        <w:t>October</w:t>
      </w:r>
      <w:r>
        <w:t xml:space="preserve"> 0</w:t>
      </w:r>
      <w:r w:rsidR="003E3AA7">
        <w:t>4</w:t>
      </w:r>
      <w:r>
        <w:t>, 2022</w:t>
      </w:r>
    </w:p>
    <w:p w14:paraId="354D2BA4" w14:textId="77777777" w:rsidR="00332C9F" w:rsidRDefault="00332C9F">
      <w:pPr>
        <w:widowControl w:val="0"/>
        <w:pBdr>
          <w:top w:val="nil"/>
          <w:left w:val="nil"/>
          <w:bottom w:val="nil"/>
          <w:right w:val="nil"/>
          <w:between w:val="nil"/>
        </w:pBdr>
        <w:spacing w:line="240" w:lineRule="auto"/>
      </w:pPr>
    </w:p>
    <w:p w14:paraId="6C8FF018" w14:textId="77777777" w:rsidR="00332C9F" w:rsidRDefault="00332C9F">
      <w:pPr>
        <w:widowControl w:val="0"/>
        <w:pBdr>
          <w:top w:val="nil"/>
          <w:left w:val="nil"/>
          <w:bottom w:val="nil"/>
          <w:right w:val="nil"/>
          <w:between w:val="nil"/>
        </w:pBdr>
        <w:spacing w:line="240" w:lineRule="auto"/>
      </w:pPr>
    </w:p>
    <w:p w14:paraId="68FAA76D" w14:textId="77777777" w:rsidR="00332C9F" w:rsidRDefault="00332C9F">
      <w:pPr>
        <w:widowControl w:val="0"/>
        <w:pBdr>
          <w:top w:val="nil"/>
          <w:left w:val="nil"/>
          <w:bottom w:val="nil"/>
          <w:right w:val="nil"/>
          <w:between w:val="nil"/>
        </w:pBdr>
        <w:spacing w:line="240" w:lineRule="auto"/>
      </w:pPr>
    </w:p>
    <w:p w14:paraId="72F5F136" w14:textId="77777777" w:rsidR="00332C9F" w:rsidRDefault="00332C9F">
      <w:pPr>
        <w:widowControl w:val="0"/>
        <w:pBdr>
          <w:top w:val="nil"/>
          <w:left w:val="nil"/>
          <w:bottom w:val="nil"/>
          <w:right w:val="nil"/>
          <w:between w:val="nil"/>
        </w:pBdr>
        <w:spacing w:line="240" w:lineRule="auto"/>
      </w:pPr>
    </w:p>
    <w:p w14:paraId="6033A50B" w14:textId="77777777" w:rsidR="00332C9F" w:rsidRDefault="00332C9F">
      <w:pPr>
        <w:widowControl w:val="0"/>
        <w:pBdr>
          <w:top w:val="nil"/>
          <w:left w:val="nil"/>
          <w:bottom w:val="nil"/>
          <w:right w:val="nil"/>
          <w:between w:val="nil"/>
        </w:pBdr>
        <w:spacing w:line="240" w:lineRule="auto"/>
      </w:pPr>
    </w:p>
    <w:p w14:paraId="384F7DB9" w14:textId="77777777" w:rsidR="00332C9F" w:rsidRDefault="00332C9F">
      <w:pPr>
        <w:widowControl w:val="0"/>
        <w:pBdr>
          <w:top w:val="nil"/>
          <w:left w:val="nil"/>
          <w:bottom w:val="nil"/>
          <w:right w:val="nil"/>
          <w:between w:val="nil"/>
        </w:pBdr>
        <w:spacing w:line="240" w:lineRule="auto"/>
      </w:pPr>
    </w:p>
    <w:p w14:paraId="5C96FD2B" w14:textId="77777777" w:rsidR="00152638" w:rsidRDefault="00152638">
      <w:pPr>
        <w:widowControl w:val="0"/>
        <w:pBdr>
          <w:top w:val="nil"/>
          <w:left w:val="nil"/>
          <w:bottom w:val="nil"/>
          <w:right w:val="nil"/>
          <w:between w:val="nil"/>
        </w:pBdr>
        <w:spacing w:before="135" w:line="272" w:lineRule="auto"/>
        <w:ind w:left="39" w:right="49" w:hanging="8"/>
        <w:rPr>
          <w:b/>
          <w:color w:val="000000"/>
        </w:rPr>
      </w:pPr>
    </w:p>
    <w:p w14:paraId="277B4818" w14:textId="1BF4707A" w:rsidR="00332C9F" w:rsidRDefault="001C6645">
      <w:pPr>
        <w:widowControl w:val="0"/>
        <w:pBdr>
          <w:top w:val="nil"/>
          <w:left w:val="nil"/>
          <w:bottom w:val="nil"/>
          <w:right w:val="nil"/>
          <w:between w:val="nil"/>
        </w:pBdr>
        <w:spacing w:before="135" w:line="272" w:lineRule="auto"/>
        <w:ind w:left="39" w:right="49" w:hanging="8"/>
        <w:rPr>
          <w:rFonts w:ascii="Roboto" w:eastAsia="Roboto" w:hAnsi="Roboto" w:cs="Roboto"/>
          <w:color w:val="222222"/>
          <w:sz w:val="21"/>
          <w:szCs w:val="21"/>
        </w:rPr>
      </w:pPr>
      <w:r>
        <w:rPr>
          <w:b/>
          <w:color w:val="000000"/>
        </w:rPr>
        <w:t>ATTENDING:</w:t>
      </w:r>
      <w:r>
        <w:rPr>
          <w:rFonts w:ascii="Roboto" w:eastAsia="Roboto" w:hAnsi="Roboto" w:cs="Roboto"/>
          <w:color w:val="222222"/>
          <w:sz w:val="21"/>
          <w:szCs w:val="21"/>
          <w:highlight w:val="white"/>
        </w:rPr>
        <w:t xml:space="preserve"> Nichelle Hart,</w:t>
      </w:r>
      <w:r w:rsidR="003E3AA7">
        <w:rPr>
          <w:rFonts w:ascii="Roboto" w:eastAsia="Roboto" w:hAnsi="Roboto" w:cs="Roboto"/>
          <w:color w:val="222222"/>
          <w:sz w:val="21"/>
          <w:szCs w:val="21"/>
          <w:highlight w:val="white"/>
        </w:rPr>
        <w:t xml:space="preserve"> </w:t>
      </w:r>
      <w:r>
        <w:rPr>
          <w:rFonts w:ascii="Roboto" w:eastAsia="Roboto" w:hAnsi="Roboto" w:cs="Roboto"/>
          <w:color w:val="222222"/>
          <w:sz w:val="21"/>
          <w:szCs w:val="21"/>
          <w:highlight w:val="white"/>
        </w:rPr>
        <w:t>Director Rochel Karlson</w:t>
      </w:r>
      <w:r>
        <w:rPr>
          <w:rFonts w:ascii="Roboto" w:eastAsia="Roboto" w:hAnsi="Roboto" w:cs="Roboto"/>
          <w:color w:val="222222"/>
          <w:sz w:val="21"/>
          <w:szCs w:val="21"/>
        </w:rPr>
        <w:t xml:space="preserve">, Nicole Langman, Laura </w:t>
      </w:r>
      <w:proofErr w:type="spellStart"/>
      <w:r>
        <w:rPr>
          <w:rFonts w:ascii="Roboto" w:eastAsia="Roboto" w:hAnsi="Roboto" w:cs="Roboto"/>
          <w:color w:val="222222"/>
          <w:sz w:val="21"/>
          <w:szCs w:val="21"/>
        </w:rPr>
        <w:t>Draxler</w:t>
      </w:r>
      <w:proofErr w:type="spellEnd"/>
      <w:r>
        <w:rPr>
          <w:rFonts w:ascii="Roboto" w:eastAsia="Roboto" w:hAnsi="Roboto" w:cs="Roboto"/>
          <w:color w:val="222222"/>
          <w:sz w:val="21"/>
          <w:szCs w:val="21"/>
        </w:rPr>
        <w:t xml:space="preserve">, </w:t>
      </w:r>
      <w:r w:rsidR="003E3AA7">
        <w:rPr>
          <w:rFonts w:ascii="Roboto" w:eastAsia="Roboto" w:hAnsi="Roboto" w:cs="Roboto"/>
          <w:color w:val="222222"/>
          <w:sz w:val="21"/>
          <w:szCs w:val="21"/>
        </w:rPr>
        <w:t>Ken Peterson, Betsy Schug (by phone)</w:t>
      </w:r>
    </w:p>
    <w:p w14:paraId="3F8982A8" w14:textId="77777777" w:rsidR="00332C9F" w:rsidRDefault="00332C9F">
      <w:pPr>
        <w:widowControl w:val="0"/>
        <w:pBdr>
          <w:top w:val="nil"/>
          <w:left w:val="nil"/>
          <w:bottom w:val="nil"/>
          <w:right w:val="nil"/>
          <w:between w:val="nil"/>
        </w:pBdr>
        <w:spacing w:line="272" w:lineRule="auto"/>
        <w:ind w:right="49"/>
        <w:rPr>
          <w:b/>
        </w:rPr>
      </w:pPr>
    </w:p>
    <w:p w14:paraId="19663AE1" w14:textId="04BF6A75" w:rsidR="00332C9F" w:rsidRDefault="001C6645">
      <w:pPr>
        <w:widowControl w:val="0"/>
        <w:pBdr>
          <w:top w:val="nil"/>
          <w:left w:val="nil"/>
          <w:bottom w:val="nil"/>
          <w:right w:val="nil"/>
          <w:between w:val="nil"/>
        </w:pBdr>
        <w:spacing w:before="135" w:line="272" w:lineRule="auto"/>
        <w:ind w:right="49"/>
        <w:rPr>
          <w:b/>
        </w:rPr>
      </w:pPr>
      <w:r>
        <w:rPr>
          <w:b/>
          <w:color w:val="000000"/>
        </w:rPr>
        <w:t>ABSENT:</w:t>
      </w:r>
      <w:r>
        <w:rPr>
          <w:color w:val="000000"/>
        </w:rPr>
        <w:t xml:space="preserve"> </w:t>
      </w:r>
      <w:r w:rsidR="00000000">
        <w:pict w14:anchorId="02D8BDF7">
          <v:rect id="_x0000_i1025" style="width:0;height:1.5pt" o:hralign="center" o:hrstd="t" o:hr="t" fillcolor="#a0a0a0" stroked="f"/>
        </w:pict>
      </w:r>
    </w:p>
    <w:p w14:paraId="01ED8709" w14:textId="0CDF4E05" w:rsidR="00332C9F" w:rsidRDefault="001C6645">
      <w:pPr>
        <w:widowControl w:val="0"/>
        <w:pBdr>
          <w:top w:val="nil"/>
          <w:left w:val="nil"/>
          <w:bottom w:val="nil"/>
          <w:right w:val="nil"/>
          <w:between w:val="nil"/>
        </w:pBdr>
        <w:spacing w:before="135" w:line="272" w:lineRule="auto"/>
        <w:ind w:right="49"/>
      </w:pPr>
      <w:r>
        <w:rPr>
          <w:b/>
          <w:color w:val="000000"/>
        </w:rPr>
        <w:t xml:space="preserve">I. CALL TO ORDER: </w:t>
      </w:r>
      <w:r>
        <w:t xml:space="preserve">President </w:t>
      </w:r>
      <w:r>
        <w:rPr>
          <w:color w:val="000000"/>
        </w:rPr>
        <w:t>Lan</w:t>
      </w:r>
      <w:r>
        <w:t>gman called the meeting to order at 6:0</w:t>
      </w:r>
      <w:r w:rsidR="003E3AA7">
        <w:t>1</w:t>
      </w:r>
      <w:r>
        <w:t>pm.</w:t>
      </w:r>
    </w:p>
    <w:p w14:paraId="106207B7" w14:textId="77777777" w:rsidR="00332C9F" w:rsidRDefault="00332C9F">
      <w:pPr>
        <w:widowControl w:val="0"/>
        <w:pBdr>
          <w:top w:val="nil"/>
          <w:left w:val="nil"/>
          <w:bottom w:val="nil"/>
          <w:right w:val="nil"/>
          <w:between w:val="nil"/>
        </w:pBdr>
        <w:spacing w:before="135" w:line="272" w:lineRule="auto"/>
        <w:ind w:right="49"/>
      </w:pPr>
    </w:p>
    <w:p w14:paraId="1BCEA7BD" w14:textId="77777777" w:rsidR="00332C9F" w:rsidRDefault="001C6645">
      <w:pPr>
        <w:widowControl w:val="0"/>
        <w:pBdr>
          <w:top w:val="nil"/>
          <w:left w:val="nil"/>
          <w:bottom w:val="nil"/>
          <w:right w:val="nil"/>
          <w:between w:val="nil"/>
        </w:pBdr>
        <w:spacing w:before="43" w:line="240" w:lineRule="auto"/>
      </w:pPr>
      <w:r>
        <w:rPr>
          <w:b/>
          <w:color w:val="000000"/>
        </w:rPr>
        <w:t xml:space="preserve">II. PUBLIC COMMENTS: </w:t>
      </w:r>
      <w:r>
        <w:t>None.</w:t>
      </w:r>
    </w:p>
    <w:p w14:paraId="6205C73D" w14:textId="77777777" w:rsidR="00332C9F" w:rsidRDefault="00332C9F">
      <w:pPr>
        <w:widowControl w:val="0"/>
        <w:pBdr>
          <w:top w:val="nil"/>
          <w:left w:val="nil"/>
          <w:bottom w:val="nil"/>
          <w:right w:val="nil"/>
          <w:between w:val="nil"/>
        </w:pBdr>
        <w:spacing w:before="43" w:line="240" w:lineRule="auto"/>
      </w:pPr>
    </w:p>
    <w:p w14:paraId="12B9573D" w14:textId="13310688" w:rsidR="00332C9F" w:rsidRDefault="001C6645">
      <w:pPr>
        <w:widowControl w:val="0"/>
        <w:pBdr>
          <w:top w:val="nil"/>
          <w:left w:val="nil"/>
          <w:bottom w:val="nil"/>
          <w:right w:val="nil"/>
          <w:between w:val="nil"/>
        </w:pBdr>
        <w:spacing w:before="43" w:line="240" w:lineRule="auto"/>
      </w:pPr>
      <w:r>
        <w:rPr>
          <w:b/>
        </w:rPr>
        <w:t>III. SECRETARY’S REPORT</w:t>
      </w:r>
      <w:r>
        <w:t xml:space="preserve">: </w:t>
      </w:r>
      <w:r w:rsidR="003E3AA7">
        <w:t>The board observed the minutes from the May 2</w:t>
      </w:r>
      <w:r w:rsidR="003E3AA7" w:rsidRPr="003E3AA7">
        <w:rPr>
          <w:vertAlign w:val="superscript"/>
        </w:rPr>
        <w:t>nd</w:t>
      </w:r>
      <w:r w:rsidR="003E3AA7">
        <w:t>, 2022, August 1</w:t>
      </w:r>
      <w:r w:rsidR="003E3AA7" w:rsidRPr="003E3AA7">
        <w:rPr>
          <w:vertAlign w:val="superscript"/>
        </w:rPr>
        <w:t>st</w:t>
      </w:r>
      <w:r w:rsidR="003E3AA7">
        <w:t>, 2022, and September 6</w:t>
      </w:r>
      <w:r w:rsidR="003E3AA7" w:rsidRPr="003E3AA7">
        <w:rPr>
          <w:vertAlign w:val="superscript"/>
        </w:rPr>
        <w:t>th</w:t>
      </w:r>
      <w:r w:rsidR="003E3AA7">
        <w:t xml:space="preserve">, </w:t>
      </w:r>
      <w:r w:rsidR="00C37A18">
        <w:t>2022,</w:t>
      </w:r>
      <w:r w:rsidR="003E3AA7">
        <w:t xml:space="preserve"> meetings will need to be reviewed to be reapproved at the October 17</w:t>
      </w:r>
      <w:r w:rsidR="003E3AA7" w:rsidRPr="003E3AA7">
        <w:rPr>
          <w:vertAlign w:val="superscript"/>
        </w:rPr>
        <w:t>th</w:t>
      </w:r>
      <w:r w:rsidR="003E3AA7">
        <w:t xml:space="preserve">, </w:t>
      </w:r>
      <w:proofErr w:type="gramStart"/>
      <w:r w:rsidR="003E3AA7">
        <w:t>2022</w:t>
      </w:r>
      <w:proofErr w:type="gramEnd"/>
      <w:r w:rsidR="003E3AA7">
        <w:t xml:space="preserve"> meeting. </w:t>
      </w:r>
    </w:p>
    <w:p w14:paraId="6B547E19" w14:textId="77777777" w:rsidR="00332C9F" w:rsidRDefault="00332C9F">
      <w:pPr>
        <w:widowControl w:val="0"/>
        <w:pBdr>
          <w:top w:val="nil"/>
          <w:left w:val="nil"/>
          <w:bottom w:val="nil"/>
          <w:right w:val="nil"/>
          <w:between w:val="nil"/>
        </w:pBdr>
        <w:spacing w:before="43" w:line="240" w:lineRule="auto"/>
        <w:rPr>
          <w:b/>
        </w:rPr>
      </w:pPr>
    </w:p>
    <w:p w14:paraId="3EEA5932" w14:textId="63799DE7" w:rsidR="0074556F" w:rsidRDefault="001C6645">
      <w:pPr>
        <w:widowControl w:val="0"/>
        <w:pBdr>
          <w:top w:val="nil"/>
          <w:left w:val="nil"/>
          <w:bottom w:val="nil"/>
          <w:right w:val="nil"/>
          <w:between w:val="nil"/>
        </w:pBdr>
        <w:spacing w:before="43" w:line="240" w:lineRule="auto"/>
      </w:pPr>
      <w:r>
        <w:rPr>
          <w:b/>
        </w:rPr>
        <w:t>IV. APPROVAL OF BILLS:</w:t>
      </w:r>
      <w:r>
        <w:t xml:space="preserve"> </w:t>
      </w:r>
      <w:r w:rsidR="006274C5">
        <w:t xml:space="preserve">Peterson </w:t>
      </w:r>
      <w:r w:rsidR="00CE76B5">
        <w:t xml:space="preserve">made the motion to approve a payment of $397.04 to Baker &amp; Taylor for the purchase of library media and other materials as well as payments of $60.00, $31.34, and $18.83 to Tribune Press Reporter, </w:t>
      </w:r>
      <w:r w:rsidR="0074556F">
        <w:t>Nilssen’s, and Glenwood Hardware respectively. The full bill amount for Tribune as well as a $4.49 portion of the Glenwood Hardware payments will come from the Supplies section of the library budget with the remaining $14.31 Glenwood Hardware and the full Nilssen’s payments coming from Programming. This motion was seconded by</w:t>
      </w:r>
      <w:r w:rsidR="00C37A18">
        <w:t xml:space="preserve"> </w:t>
      </w:r>
      <w:proofErr w:type="spellStart"/>
      <w:r w:rsidR="00C858B0">
        <w:t>Draxler</w:t>
      </w:r>
      <w:proofErr w:type="spellEnd"/>
      <w:r w:rsidR="0074556F">
        <w:t>, unanimous voice vote, motion carried.</w:t>
      </w:r>
    </w:p>
    <w:p w14:paraId="12772F34" w14:textId="77777777" w:rsidR="00332C9F" w:rsidRDefault="00332C9F">
      <w:pPr>
        <w:widowControl w:val="0"/>
        <w:pBdr>
          <w:top w:val="nil"/>
          <w:left w:val="nil"/>
          <w:bottom w:val="nil"/>
          <w:right w:val="nil"/>
          <w:between w:val="nil"/>
        </w:pBdr>
        <w:spacing w:before="43" w:line="240" w:lineRule="auto"/>
      </w:pPr>
    </w:p>
    <w:p w14:paraId="015A9FAF" w14:textId="18BBE286" w:rsidR="00332C9F" w:rsidRPr="00C37A18" w:rsidRDefault="001C6645">
      <w:pPr>
        <w:widowControl w:val="0"/>
        <w:pBdr>
          <w:top w:val="nil"/>
          <w:left w:val="nil"/>
          <w:bottom w:val="nil"/>
          <w:right w:val="nil"/>
          <w:between w:val="nil"/>
        </w:pBdr>
        <w:spacing w:before="43" w:line="240" w:lineRule="auto"/>
        <w:rPr>
          <w:bCs/>
        </w:rPr>
      </w:pPr>
      <w:r>
        <w:rPr>
          <w:b/>
        </w:rPr>
        <w:t xml:space="preserve">V. TREASURER’S REPORT: </w:t>
      </w:r>
      <w:r w:rsidR="00C37A18">
        <w:rPr>
          <w:bCs/>
        </w:rPr>
        <w:t>None.</w:t>
      </w:r>
    </w:p>
    <w:p w14:paraId="0CAC9C1F" w14:textId="77777777" w:rsidR="00332C9F" w:rsidRDefault="00332C9F">
      <w:pPr>
        <w:widowControl w:val="0"/>
        <w:pBdr>
          <w:top w:val="nil"/>
          <w:left w:val="nil"/>
          <w:bottom w:val="nil"/>
          <w:right w:val="nil"/>
          <w:between w:val="nil"/>
        </w:pBdr>
        <w:spacing w:before="43" w:line="240" w:lineRule="auto"/>
      </w:pPr>
    </w:p>
    <w:p w14:paraId="51261914" w14:textId="6440B143" w:rsidR="003E3AA7" w:rsidRDefault="001C6645">
      <w:pPr>
        <w:widowControl w:val="0"/>
        <w:pBdr>
          <w:top w:val="nil"/>
          <w:left w:val="nil"/>
          <w:bottom w:val="nil"/>
          <w:right w:val="nil"/>
          <w:between w:val="nil"/>
        </w:pBdr>
        <w:spacing w:before="43" w:line="240" w:lineRule="auto"/>
        <w:rPr>
          <w:bCs/>
        </w:rPr>
      </w:pPr>
      <w:r>
        <w:rPr>
          <w:b/>
        </w:rPr>
        <w:t xml:space="preserve">VI. DIRECTOR’S REPORT: </w:t>
      </w:r>
      <w:r w:rsidR="0074556F">
        <w:rPr>
          <w:bCs/>
        </w:rPr>
        <w:t xml:space="preserve">Rochel reported that the library has seen an increase in daily walk-ins as well as increases in the number of visitors to the library’s main website and Facebook page. The latest updates on the production status of the library’s new shelves </w:t>
      </w:r>
      <w:r w:rsidR="00137027">
        <w:rPr>
          <w:bCs/>
        </w:rPr>
        <w:t>show that the shelves have been prepped for shipping with an official arrival date coming soon. Attendance for Peter Rabbit Storytime at the Elementary School has averaged about 25 pre-k children on Wednesdays with another 5-12 school-aged children on Fridays. The Friend’s of the Library Book Club will continue to meet the 4</w:t>
      </w:r>
      <w:r w:rsidR="00137027" w:rsidRPr="00137027">
        <w:rPr>
          <w:bCs/>
          <w:vertAlign w:val="superscript"/>
        </w:rPr>
        <w:t>th</w:t>
      </w:r>
      <w:r w:rsidR="00137027">
        <w:rPr>
          <w:bCs/>
        </w:rPr>
        <w:t xml:space="preserve"> Monday of each month and currently averages 12 participants. The Senior Book Club will continue meeting on the 1</w:t>
      </w:r>
      <w:r w:rsidR="00137027" w:rsidRPr="00137027">
        <w:rPr>
          <w:bCs/>
          <w:vertAlign w:val="superscript"/>
        </w:rPr>
        <w:t>st</w:t>
      </w:r>
      <w:r w:rsidR="00137027">
        <w:rPr>
          <w:bCs/>
        </w:rPr>
        <w:t xml:space="preserve"> Tuesday of each month with a current average of 5 participants. Upcoming events include a Movie Night on Oct. 13</w:t>
      </w:r>
      <w:r w:rsidR="00137027" w:rsidRPr="00137027">
        <w:rPr>
          <w:bCs/>
          <w:vertAlign w:val="superscript"/>
        </w:rPr>
        <w:t>th</w:t>
      </w:r>
      <w:r w:rsidR="00137027">
        <w:rPr>
          <w:bCs/>
          <w:vertAlign w:val="superscript"/>
        </w:rPr>
        <w:t xml:space="preserve"> </w:t>
      </w:r>
      <w:r w:rsidR="00137027">
        <w:rPr>
          <w:bCs/>
        </w:rPr>
        <w:t xml:space="preserve">at </w:t>
      </w:r>
      <w:r w:rsidR="00137027">
        <w:rPr>
          <w:bCs/>
        </w:rPr>
        <w:lastRenderedPageBreak/>
        <w:t>6:00pm, the Mad Hatter’s Tea Party on Oct. 15</w:t>
      </w:r>
      <w:r w:rsidR="00137027" w:rsidRPr="00137027">
        <w:rPr>
          <w:bCs/>
          <w:vertAlign w:val="superscript"/>
        </w:rPr>
        <w:t>th</w:t>
      </w:r>
      <w:r w:rsidR="00C37A18">
        <w:rPr>
          <w:bCs/>
          <w:vertAlign w:val="superscript"/>
        </w:rPr>
        <w:t xml:space="preserve"> </w:t>
      </w:r>
      <w:r w:rsidR="00C37A18">
        <w:rPr>
          <w:bCs/>
        </w:rPr>
        <w:t xml:space="preserve">from 11:00am-1:00pm, </w:t>
      </w:r>
      <w:r w:rsidR="00137027">
        <w:rPr>
          <w:bCs/>
        </w:rPr>
        <w:t>and Trunk or Treat at Holy Cros</w:t>
      </w:r>
      <w:r w:rsidR="00C37A18">
        <w:rPr>
          <w:bCs/>
        </w:rPr>
        <w:t>s starting at 10:00pm on Oct. 30</w:t>
      </w:r>
      <w:r w:rsidR="00C37A18" w:rsidRPr="00C37A18">
        <w:rPr>
          <w:bCs/>
          <w:vertAlign w:val="superscript"/>
        </w:rPr>
        <w:t>th</w:t>
      </w:r>
      <w:r w:rsidR="00C37A18">
        <w:rPr>
          <w:bCs/>
        </w:rPr>
        <w:t xml:space="preserve">. A tentative date for Christmas on Oak. St. is set for December. This date is subject to change barring the library’s selection to take advantage of potential program opportunities around this time.  </w:t>
      </w:r>
    </w:p>
    <w:p w14:paraId="7703A097" w14:textId="77777777" w:rsidR="00C37A18" w:rsidRPr="00137027" w:rsidRDefault="00C37A18">
      <w:pPr>
        <w:widowControl w:val="0"/>
        <w:pBdr>
          <w:top w:val="nil"/>
          <w:left w:val="nil"/>
          <w:bottom w:val="nil"/>
          <w:right w:val="nil"/>
          <w:between w:val="nil"/>
        </w:pBdr>
        <w:spacing w:before="43" w:line="240" w:lineRule="auto"/>
        <w:rPr>
          <w:bCs/>
          <w:vertAlign w:val="superscript"/>
        </w:rPr>
      </w:pPr>
    </w:p>
    <w:p w14:paraId="4A3BBA1B" w14:textId="1EDC7AAE" w:rsidR="00332C9F" w:rsidRDefault="001C6645">
      <w:pPr>
        <w:widowControl w:val="0"/>
        <w:pBdr>
          <w:top w:val="nil"/>
          <w:left w:val="nil"/>
          <w:bottom w:val="nil"/>
          <w:right w:val="nil"/>
          <w:between w:val="nil"/>
        </w:pBdr>
        <w:spacing w:before="43" w:line="240" w:lineRule="auto"/>
      </w:pPr>
      <w:r>
        <w:rPr>
          <w:b/>
        </w:rPr>
        <w:t>VII. FRIEND’S REPORT:</w:t>
      </w:r>
      <w:r>
        <w:t xml:space="preserve"> </w:t>
      </w:r>
      <w:r w:rsidR="00C37A18">
        <w:t xml:space="preserve">None. </w:t>
      </w:r>
    </w:p>
    <w:p w14:paraId="705F6A4F" w14:textId="77777777" w:rsidR="00332C9F" w:rsidRDefault="00332C9F">
      <w:pPr>
        <w:widowControl w:val="0"/>
        <w:pBdr>
          <w:top w:val="nil"/>
          <w:left w:val="nil"/>
          <w:bottom w:val="nil"/>
          <w:right w:val="nil"/>
          <w:between w:val="nil"/>
        </w:pBdr>
        <w:spacing w:before="43" w:line="240" w:lineRule="auto"/>
      </w:pPr>
    </w:p>
    <w:p w14:paraId="177E4400" w14:textId="660EB69A" w:rsidR="00332C9F" w:rsidRPr="00C37A18" w:rsidRDefault="001C6645">
      <w:pPr>
        <w:widowControl w:val="0"/>
        <w:pBdr>
          <w:top w:val="nil"/>
          <w:left w:val="nil"/>
          <w:bottom w:val="nil"/>
          <w:right w:val="nil"/>
          <w:between w:val="nil"/>
        </w:pBdr>
        <w:spacing w:before="43" w:line="240" w:lineRule="auto"/>
        <w:rPr>
          <w:bCs/>
        </w:rPr>
      </w:pPr>
      <w:r>
        <w:rPr>
          <w:b/>
        </w:rPr>
        <w:t xml:space="preserve">VIII. SCHOOL’S REPORT: </w:t>
      </w:r>
      <w:r w:rsidR="00C37A18">
        <w:rPr>
          <w:bCs/>
        </w:rPr>
        <w:t xml:space="preserve">Glenwood City Title Committee Representative Anna </w:t>
      </w:r>
      <w:proofErr w:type="spellStart"/>
      <w:r w:rsidR="00C37A18">
        <w:rPr>
          <w:bCs/>
        </w:rPr>
        <w:t>Mewis</w:t>
      </w:r>
      <w:proofErr w:type="spellEnd"/>
      <w:r w:rsidR="00C37A18">
        <w:rPr>
          <w:bCs/>
        </w:rPr>
        <w:t xml:space="preserve"> reported the committee’s interest in reserving </w:t>
      </w:r>
      <w:r>
        <w:rPr>
          <w:bCs/>
        </w:rPr>
        <w:t>the performer, Duke Otherwise, as part of the library’s children-directed programming. This reservation would be tentatively set for the week of Christmas on Oak. More discussion on which show format would best fit the library’s budget and preferred timeframe for hosting will be postponed until the November meeting. On November 10</w:t>
      </w:r>
      <w:r w:rsidRPr="001C6645">
        <w:rPr>
          <w:bCs/>
          <w:vertAlign w:val="superscript"/>
        </w:rPr>
        <w:t>th</w:t>
      </w:r>
      <w:r>
        <w:rPr>
          <w:bCs/>
        </w:rPr>
        <w:t xml:space="preserve"> there will be a Lantern Walk in support of</w:t>
      </w:r>
      <w:r w:rsidR="006274C5">
        <w:rPr>
          <w:bCs/>
        </w:rPr>
        <w:t>.</w:t>
      </w:r>
      <w:r>
        <w:rPr>
          <w:bCs/>
        </w:rPr>
        <w:t xml:space="preserve"> Lantern kits will be provided for participants that RSPV by</w:t>
      </w:r>
      <w:r w:rsidR="006274C5">
        <w:rPr>
          <w:bCs/>
        </w:rPr>
        <w:t xml:space="preserve"> </w:t>
      </w:r>
      <w:r>
        <w:rPr>
          <w:bCs/>
        </w:rPr>
        <w:t>with an additional craft day to be held at the library on November 7</w:t>
      </w:r>
      <w:r w:rsidRPr="001C6645">
        <w:rPr>
          <w:bCs/>
          <w:vertAlign w:val="superscript"/>
        </w:rPr>
        <w:t>th</w:t>
      </w:r>
      <w:r>
        <w:rPr>
          <w:bCs/>
        </w:rPr>
        <w:t xml:space="preserve"> where participants can receive help constructing their lanterns. </w:t>
      </w:r>
    </w:p>
    <w:p w14:paraId="62036BAC" w14:textId="77777777" w:rsidR="00332C9F" w:rsidRDefault="00332C9F">
      <w:pPr>
        <w:widowControl w:val="0"/>
        <w:pBdr>
          <w:top w:val="nil"/>
          <w:left w:val="nil"/>
          <w:bottom w:val="nil"/>
          <w:right w:val="nil"/>
          <w:between w:val="nil"/>
        </w:pBdr>
        <w:spacing w:before="43" w:line="240" w:lineRule="auto"/>
      </w:pPr>
    </w:p>
    <w:p w14:paraId="38467DC0" w14:textId="3D57461C" w:rsidR="00332C9F" w:rsidRPr="00D5127F" w:rsidRDefault="001C6645">
      <w:pPr>
        <w:widowControl w:val="0"/>
        <w:pBdr>
          <w:top w:val="nil"/>
          <w:left w:val="nil"/>
          <w:bottom w:val="nil"/>
          <w:right w:val="nil"/>
          <w:between w:val="nil"/>
        </w:pBdr>
        <w:spacing w:before="43" w:line="240" w:lineRule="auto"/>
        <w:rPr>
          <w:bCs/>
        </w:rPr>
      </w:pPr>
      <w:r>
        <w:rPr>
          <w:b/>
        </w:rPr>
        <w:t xml:space="preserve">IX: CITY’S REPORT: </w:t>
      </w:r>
      <w:r w:rsidR="00D5127F">
        <w:rPr>
          <w:bCs/>
        </w:rPr>
        <w:t xml:space="preserve">The board set a meeting date for </w:t>
      </w:r>
      <w:r w:rsidR="001B3C73">
        <w:rPr>
          <w:bCs/>
        </w:rPr>
        <w:t xml:space="preserve">6:00p.m. </w:t>
      </w:r>
      <w:r w:rsidR="00D5127F">
        <w:rPr>
          <w:bCs/>
        </w:rPr>
        <w:t>October 1</w:t>
      </w:r>
      <w:r w:rsidR="001B3C73">
        <w:rPr>
          <w:bCs/>
        </w:rPr>
        <w:t>7</w:t>
      </w:r>
      <w:r w:rsidR="00D5127F" w:rsidRPr="00D5127F">
        <w:rPr>
          <w:bCs/>
          <w:vertAlign w:val="superscript"/>
        </w:rPr>
        <w:t>th</w:t>
      </w:r>
      <w:r w:rsidR="00D5127F">
        <w:rPr>
          <w:bCs/>
        </w:rPr>
        <w:t xml:space="preserve">, 2022 to discuss </w:t>
      </w:r>
      <w:r w:rsidR="0021738A">
        <w:rPr>
          <w:bCs/>
        </w:rPr>
        <w:t>their proposal for dividing utility and cleaning costs between the library, the city, and police depar</w:t>
      </w:r>
      <w:r w:rsidR="00BD2CE7">
        <w:rPr>
          <w:bCs/>
        </w:rPr>
        <w:t xml:space="preserve">tment in the new building. </w:t>
      </w:r>
      <w:r w:rsidR="00621B69">
        <w:rPr>
          <w:bCs/>
        </w:rPr>
        <w:t>Rochel notified the board that by October 14</w:t>
      </w:r>
      <w:r w:rsidR="00621B69" w:rsidRPr="00621B69">
        <w:rPr>
          <w:bCs/>
          <w:vertAlign w:val="superscript"/>
        </w:rPr>
        <w:t>th</w:t>
      </w:r>
      <w:r w:rsidR="00621B69">
        <w:rPr>
          <w:bCs/>
        </w:rPr>
        <w:t>, the library would need to remove or sell any old belongings left in the old building</w:t>
      </w:r>
      <w:r w:rsidR="00C81293">
        <w:rPr>
          <w:bCs/>
        </w:rPr>
        <w:t>. The board agreed that the best plan of attack would be to list any belo</w:t>
      </w:r>
      <w:r w:rsidR="00F80AFE">
        <w:rPr>
          <w:bCs/>
        </w:rPr>
        <w:t xml:space="preserve">ngings not coming to the new building to be posted online for sale. </w:t>
      </w:r>
    </w:p>
    <w:p w14:paraId="0353078B" w14:textId="77777777" w:rsidR="00332C9F" w:rsidRDefault="00332C9F">
      <w:pPr>
        <w:widowControl w:val="0"/>
        <w:pBdr>
          <w:top w:val="nil"/>
          <w:left w:val="nil"/>
          <w:bottom w:val="nil"/>
          <w:right w:val="nil"/>
          <w:between w:val="nil"/>
        </w:pBdr>
        <w:spacing w:before="43" w:line="240" w:lineRule="auto"/>
      </w:pPr>
    </w:p>
    <w:p w14:paraId="23551C57" w14:textId="0BD54B9C" w:rsidR="00332C9F" w:rsidRPr="00540E84" w:rsidRDefault="001C6645">
      <w:pPr>
        <w:widowControl w:val="0"/>
        <w:pBdr>
          <w:top w:val="nil"/>
          <w:left w:val="nil"/>
          <w:bottom w:val="nil"/>
          <w:right w:val="nil"/>
          <w:between w:val="nil"/>
        </w:pBdr>
        <w:spacing w:before="43" w:line="240" w:lineRule="auto"/>
      </w:pPr>
      <w:r>
        <w:rPr>
          <w:b/>
        </w:rPr>
        <w:t>X. CURRENT BUSINESS:</w:t>
      </w:r>
      <w:r>
        <w:t xml:space="preserve"> </w:t>
      </w:r>
      <w:r w:rsidR="00540E84">
        <w:t xml:space="preserve">Information was received from </w:t>
      </w:r>
      <w:r w:rsidR="00727275">
        <w:t xml:space="preserve">Imagination Library representatives which revealed that the library will need to choose one main coordinator for </w:t>
      </w:r>
      <w:r w:rsidR="0044130E">
        <w:t xml:space="preserve">the program, but will need to </w:t>
      </w:r>
      <w:r w:rsidR="00A50C55">
        <w:t xml:space="preserve">research further into the amount of additional personnel that can have access to </w:t>
      </w:r>
      <w:r w:rsidR="00D359D9">
        <w:t xml:space="preserve">registration and distribution materials. The main coordinator must also be someone affiliated, or employed by the Glenwood City School District in order to be </w:t>
      </w:r>
      <w:r w:rsidR="00261245">
        <w:t xml:space="preserve">acceptable. The library would be able to add additional areas beyond </w:t>
      </w:r>
      <w:r w:rsidR="00B45AE9">
        <w:t xml:space="preserve">Glenwood City at any time as the program grows. Additional information regarding how closely the Director will be able to collaborate with the selected coordinator is yet to be determined. </w:t>
      </w:r>
      <w:r w:rsidR="00232012">
        <w:t xml:space="preserve">Once this information is received, </w:t>
      </w:r>
      <w:r w:rsidR="00425F9E">
        <w:t xml:space="preserve">the library will design presentations </w:t>
      </w:r>
      <w:r w:rsidR="0024431E">
        <w:t xml:space="preserve">for potential sponsors. </w:t>
      </w:r>
      <w:r w:rsidR="00542573">
        <w:t>Reviewing the Personnel Polic</w:t>
      </w:r>
      <w:r w:rsidR="0098321B">
        <w:t xml:space="preserve">ies to be adopted by the library and library board has been postponed until </w:t>
      </w:r>
      <w:r w:rsidR="000A25B7">
        <w:t>January</w:t>
      </w:r>
      <w:r w:rsidR="0098321B">
        <w:t xml:space="preserve"> 2023. </w:t>
      </w:r>
    </w:p>
    <w:p w14:paraId="132CFBF8" w14:textId="77777777" w:rsidR="00332C9F" w:rsidRDefault="00332C9F">
      <w:pPr>
        <w:widowControl w:val="0"/>
        <w:pBdr>
          <w:top w:val="nil"/>
          <w:left w:val="nil"/>
          <w:bottom w:val="nil"/>
          <w:right w:val="nil"/>
          <w:between w:val="nil"/>
        </w:pBdr>
        <w:spacing w:before="43" w:line="240" w:lineRule="auto"/>
      </w:pPr>
    </w:p>
    <w:p w14:paraId="6C99C41B" w14:textId="413C9B37" w:rsidR="00332C9F" w:rsidRPr="0024431E" w:rsidRDefault="001C6645" w:rsidP="003E3AA7">
      <w:pPr>
        <w:widowControl w:val="0"/>
        <w:pBdr>
          <w:top w:val="nil"/>
          <w:left w:val="nil"/>
          <w:bottom w:val="nil"/>
          <w:right w:val="nil"/>
          <w:between w:val="nil"/>
        </w:pBdr>
        <w:spacing w:before="43" w:line="240" w:lineRule="auto"/>
        <w:rPr>
          <w:bCs/>
        </w:rPr>
      </w:pPr>
      <w:r>
        <w:rPr>
          <w:b/>
        </w:rPr>
        <w:t xml:space="preserve">XI. NEW BUSINESS: </w:t>
      </w:r>
      <w:r w:rsidR="0024431E">
        <w:rPr>
          <w:bCs/>
        </w:rPr>
        <w:t xml:space="preserve">Finalizing the budget draft to be submitted to the city </w:t>
      </w:r>
      <w:r w:rsidR="00542573">
        <w:rPr>
          <w:bCs/>
        </w:rPr>
        <w:t>was postponed until the October 17</w:t>
      </w:r>
      <w:r w:rsidR="00542573" w:rsidRPr="00542573">
        <w:rPr>
          <w:bCs/>
          <w:vertAlign w:val="superscript"/>
        </w:rPr>
        <w:t>th</w:t>
      </w:r>
      <w:r w:rsidR="00542573">
        <w:rPr>
          <w:bCs/>
        </w:rPr>
        <w:t xml:space="preserve"> meeting. </w:t>
      </w:r>
    </w:p>
    <w:p w14:paraId="6205208A" w14:textId="77777777" w:rsidR="00332C9F" w:rsidRDefault="00332C9F">
      <w:pPr>
        <w:widowControl w:val="0"/>
        <w:pBdr>
          <w:top w:val="nil"/>
          <w:left w:val="nil"/>
          <w:bottom w:val="nil"/>
          <w:right w:val="nil"/>
          <w:between w:val="nil"/>
        </w:pBdr>
        <w:spacing w:before="43" w:line="240" w:lineRule="auto"/>
      </w:pPr>
    </w:p>
    <w:p w14:paraId="79BE3B26" w14:textId="4EFF3158" w:rsidR="00332C9F" w:rsidRDefault="001C6645">
      <w:pPr>
        <w:widowControl w:val="0"/>
        <w:pBdr>
          <w:top w:val="nil"/>
          <w:left w:val="nil"/>
          <w:bottom w:val="nil"/>
          <w:right w:val="nil"/>
          <w:between w:val="nil"/>
        </w:pBdr>
        <w:spacing w:before="43" w:line="240" w:lineRule="auto"/>
      </w:pPr>
      <w:r>
        <w:rPr>
          <w:b/>
        </w:rPr>
        <w:t xml:space="preserve">XII. </w:t>
      </w:r>
      <w:r>
        <w:rPr>
          <w:b/>
          <w:color w:val="000000"/>
        </w:rPr>
        <w:t xml:space="preserve">NEXT MEETING DATE | ADJOURNMENT: </w:t>
      </w:r>
      <w:r>
        <w:t xml:space="preserve">Peterson made the motion to adjourn at </w:t>
      </w:r>
      <w:r w:rsidR="003E3AA7">
        <w:t>7:18</w:t>
      </w:r>
      <w:r>
        <w:t xml:space="preserve">, </w:t>
      </w:r>
      <w:r w:rsidR="003E3AA7">
        <w:t>seconded</w:t>
      </w:r>
      <w:r>
        <w:t xml:space="preserve"> by Langman, unanimous voice vote, motion carried. The next meeting is scheduled for October </w:t>
      </w:r>
      <w:r w:rsidR="003E3AA7">
        <w:t>17th</w:t>
      </w:r>
      <w:r>
        <w:t xml:space="preserve"> at 6:00pm. </w:t>
      </w:r>
    </w:p>
    <w:p w14:paraId="11F02C06" w14:textId="77777777" w:rsidR="00332C9F" w:rsidRDefault="001C6645">
      <w:pPr>
        <w:widowControl w:val="0"/>
        <w:pBdr>
          <w:top w:val="nil"/>
          <w:left w:val="nil"/>
          <w:bottom w:val="nil"/>
          <w:right w:val="nil"/>
          <w:between w:val="nil"/>
        </w:pBdr>
        <w:spacing w:before="313" w:line="240" w:lineRule="auto"/>
        <w:rPr>
          <w:color w:val="000000"/>
        </w:rPr>
      </w:pPr>
      <w:r>
        <w:rPr>
          <w:color w:val="000000"/>
        </w:rPr>
        <w:t xml:space="preserve">Respectfully submitted, </w:t>
      </w:r>
    </w:p>
    <w:p w14:paraId="45D5A88A" w14:textId="77777777" w:rsidR="00332C9F" w:rsidRDefault="001C6645">
      <w:pPr>
        <w:widowControl w:val="0"/>
        <w:pBdr>
          <w:top w:val="nil"/>
          <w:left w:val="nil"/>
          <w:bottom w:val="nil"/>
          <w:right w:val="nil"/>
          <w:between w:val="nil"/>
        </w:pBdr>
        <w:spacing w:before="343" w:line="240" w:lineRule="auto"/>
        <w:rPr>
          <w:color w:val="000000"/>
        </w:rPr>
      </w:pPr>
      <w:r>
        <w:t xml:space="preserve">Nichelle Hart. </w:t>
      </w:r>
    </w:p>
    <w:sectPr w:rsidR="00332C9F">
      <w:pgSz w:w="12240" w:h="15840"/>
      <w:pgMar w:top="1425" w:right="1454" w:bottom="1440" w:left="141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9F"/>
    <w:rsid w:val="000A25B7"/>
    <w:rsid w:val="00137027"/>
    <w:rsid w:val="00152638"/>
    <w:rsid w:val="001B3C73"/>
    <w:rsid w:val="001C6645"/>
    <w:rsid w:val="0021738A"/>
    <w:rsid w:val="00232012"/>
    <w:rsid w:val="0024431E"/>
    <w:rsid w:val="00261245"/>
    <w:rsid w:val="00262F52"/>
    <w:rsid w:val="002E2B31"/>
    <w:rsid w:val="00332C9F"/>
    <w:rsid w:val="003D3EFC"/>
    <w:rsid w:val="003E3AA7"/>
    <w:rsid w:val="00425F9E"/>
    <w:rsid w:val="0044130E"/>
    <w:rsid w:val="00540E84"/>
    <w:rsid w:val="00542573"/>
    <w:rsid w:val="00621B69"/>
    <w:rsid w:val="006274C5"/>
    <w:rsid w:val="006E56DF"/>
    <w:rsid w:val="007229B6"/>
    <w:rsid w:val="00726398"/>
    <w:rsid w:val="00727275"/>
    <w:rsid w:val="0074556F"/>
    <w:rsid w:val="0079558F"/>
    <w:rsid w:val="007F433B"/>
    <w:rsid w:val="008F6E63"/>
    <w:rsid w:val="0098321B"/>
    <w:rsid w:val="00A50C55"/>
    <w:rsid w:val="00A940DC"/>
    <w:rsid w:val="00B45AE9"/>
    <w:rsid w:val="00BD0B02"/>
    <w:rsid w:val="00BD2CE7"/>
    <w:rsid w:val="00C37A18"/>
    <w:rsid w:val="00C81293"/>
    <w:rsid w:val="00C858B0"/>
    <w:rsid w:val="00CE76B5"/>
    <w:rsid w:val="00D359D9"/>
    <w:rsid w:val="00D5127F"/>
    <w:rsid w:val="00ED6C30"/>
    <w:rsid w:val="00F80AFE"/>
    <w:rsid w:val="00FF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84D0"/>
  <w15:docId w15:val="{BC6CDE76-FDCA-4481-8012-0B6178AD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niche</dc:creator>
  <cp:lastModifiedBy>Nichelle</cp:lastModifiedBy>
  <cp:revision>35</cp:revision>
  <dcterms:created xsi:type="dcterms:W3CDTF">2022-10-13T20:13:00Z</dcterms:created>
  <dcterms:modified xsi:type="dcterms:W3CDTF">2022-10-28T16:23:00Z</dcterms:modified>
</cp:coreProperties>
</file>