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jc w:val="center"/>
        <w:rPr/>
      </w:pPr>
      <w:bookmarkStart w:colFirst="0" w:colLast="0" w:name="_akuz6c7hkl61" w:id="0"/>
      <w:bookmarkEnd w:id="0"/>
      <w:r w:rsidDel="00000000" w:rsidR="00000000" w:rsidRPr="00000000">
        <w:rPr>
          <w:b w:val="1"/>
          <w:sz w:val="30"/>
          <w:szCs w:val="30"/>
          <w:rtl w:val="0"/>
        </w:rPr>
        <w:t xml:space="preserve">SERVICE TO THE HOMEBOUND POLICY</w:t>
      </w:r>
      <w:r w:rsidDel="00000000" w:rsidR="00000000" w:rsidRPr="00000000">
        <w:rPr>
          <w:rtl w:val="0"/>
        </w:rPr>
      </w:r>
    </w:p>
    <w:p w:rsidR="00000000" w:rsidDel="00000000" w:rsidP="00000000" w:rsidRDefault="00000000" w:rsidRPr="00000000" w14:paraId="00000002">
      <w:pPr>
        <w:pageBreakBefore w:val="0"/>
        <w:widowControl w:val="1"/>
        <w:spacing w:after="0" w:before="0" w:line="240" w:lineRule="auto"/>
        <w:ind w:left="100" w:firstLine="60"/>
        <w:rPr/>
      </w:pPr>
      <w:r w:rsidDel="00000000" w:rsidR="00000000" w:rsidRPr="00000000">
        <w:rPr>
          <w:rtl w:val="0"/>
        </w:rPr>
        <w:t xml:space="preserve">I.</w:t>
        <w:tab/>
      </w:r>
      <w:r w:rsidDel="00000000" w:rsidR="00000000" w:rsidRPr="00000000">
        <w:rPr>
          <w:rtl w:val="0"/>
        </w:rPr>
        <w:t xml:space="preserve">Patron Eligibility</w:t>
      </w:r>
    </w:p>
    <w:p w:rsidR="00000000" w:rsidDel="00000000" w:rsidP="00000000" w:rsidRDefault="00000000" w:rsidRPr="00000000" w14:paraId="00000003">
      <w:pPr>
        <w:pageBreakBefore w:val="0"/>
        <w:widowControl w:val="1"/>
        <w:spacing w:after="0" w:before="0" w:line="240" w:lineRule="auto"/>
        <w:ind w:left="100" w:firstLine="60"/>
        <w:rPr/>
      </w:pPr>
      <w:r w:rsidDel="00000000" w:rsidR="00000000" w:rsidRPr="00000000">
        <w:rPr>
          <w:rtl w:val="0"/>
        </w:rPr>
        <w:t xml:space="preserve">II. </w:t>
        <w:tab/>
      </w:r>
      <w:r w:rsidDel="00000000" w:rsidR="00000000" w:rsidRPr="00000000">
        <w:rPr>
          <w:rtl w:val="0"/>
        </w:rPr>
        <w:t xml:space="preserve">Library Card Registration/Use</w:t>
      </w:r>
    </w:p>
    <w:p w:rsidR="00000000" w:rsidDel="00000000" w:rsidP="00000000" w:rsidRDefault="00000000" w:rsidRPr="00000000" w14:paraId="00000004">
      <w:pPr>
        <w:pageBreakBefore w:val="0"/>
        <w:widowControl w:val="1"/>
        <w:spacing w:after="0" w:before="0" w:line="240" w:lineRule="auto"/>
        <w:ind w:left="100" w:firstLine="60"/>
        <w:rPr/>
      </w:pPr>
      <w:r w:rsidDel="00000000" w:rsidR="00000000" w:rsidRPr="00000000">
        <w:rPr>
          <w:rtl w:val="0"/>
        </w:rPr>
        <w:t xml:space="preserve">III.</w:t>
      </w:r>
      <w:r w:rsidDel="00000000" w:rsidR="00000000" w:rsidRPr="00000000">
        <w:rPr>
          <w:rtl w:val="0"/>
        </w:rPr>
        <w:t xml:space="preserve">   </w:t>
        <w:tab/>
      </w:r>
      <w:r w:rsidDel="00000000" w:rsidR="00000000" w:rsidRPr="00000000">
        <w:rPr>
          <w:rtl w:val="0"/>
        </w:rPr>
        <w:t xml:space="preserve">Delivery Schedule/Loan Period</w:t>
      </w:r>
    </w:p>
    <w:p w:rsidR="00000000" w:rsidDel="00000000" w:rsidP="00000000" w:rsidRDefault="00000000" w:rsidRPr="00000000" w14:paraId="00000005">
      <w:pPr>
        <w:pageBreakBefore w:val="0"/>
        <w:widowControl w:val="1"/>
        <w:spacing w:after="0" w:before="0" w:line="240" w:lineRule="auto"/>
        <w:ind w:left="100" w:firstLine="60"/>
        <w:rPr/>
      </w:pPr>
      <w:r w:rsidDel="00000000" w:rsidR="00000000" w:rsidRPr="00000000">
        <w:rPr>
          <w:rtl w:val="0"/>
        </w:rPr>
        <w:t xml:space="preserve">IV.</w:t>
      </w:r>
      <w:r w:rsidDel="00000000" w:rsidR="00000000" w:rsidRPr="00000000">
        <w:rPr>
          <w:rtl w:val="0"/>
        </w:rPr>
        <w:t xml:space="preserve">  </w:t>
        <w:tab/>
      </w:r>
      <w:r w:rsidDel="00000000" w:rsidR="00000000" w:rsidRPr="00000000">
        <w:rPr>
          <w:rtl w:val="0"/>
        </w:rPr>
        <w:t xml:space="preserve">Fines/Fees</w:t>
      </w:r>
    </w:p>
    <w:p w:rsidR="00000000" w:rsidDel="00000000" w:rsidP="00000000" w:rsidRDefault="00000000" w:rsidRPr="00000000" w14:paraId="00000006">
      <w:pPr>
        <w:pageBreakBefore w:val="0"/>
        <w:widowControl w:val="1"/>
        <w:spacing w:after="0" w:before="0" w:line="240" w:lineRule="auto"/>
        <w:ind w:left="100" w:firstLine="60"/>
        <w:rPr/>
      </w:pPr>
      <w:r w:rsidDel="00000000" w:rsidR="00000000" w:rsidRPr="00000000">
        <w:rPr>
          <w:rtl w:val="0"/>
        </w:rPr>
        <w:t xml:space="preserve">V.</w:t>
        <w:tab/>
      </w:r>
      <w:r w:rsidDel="00000000" w:rsidR="00000000" w:rsidRPr="00000000">
        <w:rPr>
          <w:rtl w:val="0"/>
        </w:rPr>
        <w:t xml:space="preserve">Materials Available for Homebound Delivery</w:t>
      </w:r>
    </w:p>
    <w:p w:rsidR="00000000" w:rsidDel="00000000" w:rsidP="00000000" w:rsidRDefault="00000000" w:rsidRPr="00000000" w14:paraId="00000007">
      <w:pPr>
        <w:pageBreakBefore w:val="0"/>
        <w:widowControl w:val="1"/>
        <w:spacing w:after="0" w:before="0" w:line="240" w:lineRule="auto"/>
        <w:ind w:left="100" w:firstLine="60"/>
        <w:rPr/>
      </w:pPr>
      <w:r w:rsidDel="00000000" w:rsidR="00000000" w:rsidRPr="00000000">
        <w:rPr>
          <w:rtl w:val="0"/>
        </w:rPr>
        <w:t xml:space="preserve">VI.</w:t>
      </w:r>
      <w:r w:rsidDel="00000000" w:rsidR="00000000" w:rsidRPr="00000000">
        <w:rPr>
          <w:rtl w:val="0"/>
        </w:rPr>
        <w:t xml:space="preserve">  </w:t>
        <w:tab/>
      </w:r>
      <w:r w:rsidDel="00000000" w:rsidR="00000000" w:rsidRPr="00000000">
        <w:rPr>
          <w:rtl w:val="0"/>
        </w:rPr>
        <w:t xml:space="preserve">Renewals</w:t>
      </w:r>
    </w:p>
    <w:p w:rsidR="00000000" w:rsidDel="00000000" w:rsidP="00000000" w:rsidRDefault="00000000" w:rsidRPr="00000000" w14:paraId="00000008">
      <w:pPr>
        <w:pageBreakBefore w:val="0"/>
        <w:widowControl w:val="1"/>
        <w:spacing w:after="0" w:before="0" w:line="240" w:lineRule="auto"/>
        <w:ind w:left="100" w:firstLine="60"/>
        <w:rPr/>
      </w:pPr>
      <w:r w:rsidDel="00000000" w:rsidR="00000000" w:rsidRPr="00000000">
        <w:rPr>
          <w:rtl w:val="0"/>
        </w:rPr>
        <w:t xml:space="preserve">VII.</w:t>
      </w:r>
      <w:r w:rsidDel="00000000" w:rsidR="00000000" w:rsidRPr="00000000">
        <w:rPr>
          <w:rtl w:val="0"/>
        </w:rPr>
        <w:t xml:space="preserve"> </w:t>
      </w:r>
      <w:r w:rsidDel="00000000" w:rsidR="00000000" w:rsidRPr="00000000">
        <w:rPr>
          <w:rtl w:val="0"/>
        </w:rPr>
        <w:t xml:space="preserve">   Homebound Environment Required for Delivery</w:t>
      </w:r>
    </w:p>
    <w:p w:rsidR="00000000" w:rsidDel="00000000" w:rsidP="00000000" w:rsidRDefault="00000000" w:rsidRPr="00000000" w14:paraId="00000009">
      <w:pPr>
        <w:pStyle w:val="Heading1"/>
        <w:keepNext w:val="0"/>
        <w:keepLines w:val="0"/>
        <w:pageBreakBefore w:val="0"/>
        <w:spacing w:before="480" w:lineRule="auto"/>
        <w:ind w:left="500"/>
        <w:rPr>
          <w:b w:val="1"/>
          <w:sz w:val="26"/>
          <w:szCs w:val="26"/>
        </w:rPr>
      </w:pPr>
      <w:bookmarkStart w:colFirst="0" w:colLast="0" w:name="_hyahf055o4pc" w:id="1"/>
      <w:bookmarkEnd w:id="1"/>
      <w:r w:rsidDel="00000000" w:rsidR="00000000" w:rsidRPr="00000000">
        <w:rPr>
          <w:b w:val="1"/>
          <w:sz w:val="26"/>
          <w:szCs w:val="26"/>
          <w:rtl w:val="0"/>
        </w:rPr>
        <w:t xml:space="preserve">I.</w:t>
      </w:r>
      <w:r w:rsidDel="00000000" w:rsidR="00000000" w:rsidRPr="00000000">
        <w:rPr>
          <w:sz w:val="26"/>
          <w:szCs w:val="26"/>
          <w:rtl w:val="0"/>
        </w:rPr>
        <w:t xml:space="preserve">        </w:t>
      </w:r>
      <w:r w:rsidDel="00000000" w:rsidR="00000000" w:rsidRPr="00000000">
        <w:rPr>
          <w:b w:val="1"/>
          <w:sz w:val="26"/>
          <w:szCs w:val="26"/>
          <w:rtl w:val="0"/>
        </w:rPr>
        <w:t xml:space="preserve">Patron Eligibility</w:t>
      </w:r>
    </w:p>
    <w:p w:rsidR="00000000" w:rsidDel="00000000" w:rsidP="00000000" w:rsidRDefault="00000000" w:rsidRPr="00000000" w14:paraId="0000000A">
      <w:pPr>
        <w:pageBreakBefore w:val="0"/>
        <w:numPr>
          <w:ilvl w:val="0"/>
          <w:numId w:val="4"/>
        </w:numPr>
        <w:spacing w:after="0" w:afterAutospacing="0" w:before="240" w:lineRule="auto"/>
        <w:ind w:left="1440" w:hanging="360"/>
        <w:rPr>
          <w:u w:val="none"/>
        </w:rPr>
      </w:pPr>
      <w:r w:rsidDel="00000000" w:rsidR="00000000" w:rsidRPr="00000000">
        <w:rPr>
          <w:rtl w:val="0"/>
        </w:rPr>
        <w:t xml:space="preserve">Homebound Service will be provided to the residents of Glenwood City who are not able to come into the library. Patrons who identify as “homebound”, which is defined as being generally confined to the residence either temporarily, due to illness or accident, or permanently, due to age, unreliable transport, disability or other mobility problems. </w:t>
      </w:r>
    </w:p>
    <w:p w:rsidR="00000000" w:rsidDel="00000000" w:rsidP="00000000" w:rsidRDefault="00000000" w:rsidRPr="00000000" w14:paraId="0000000B">
      <w:pPr>
        <w:pageBreakBefore w:val="0"/>
        <w:numPr>
          <w:ilvl w:val="0"/>
          <w:numId w:val="4"/>
        </w:numPr>
        <w:spacing w:after="0" w:afterAutospacing="0" w:before="0" w:beforeAutospacing="0" w:lineRule="auto"/>
        <w:ind w:left="1440" w:hanging="360"/>
        <w:rPr>
          <w:u w:val="none"/>
        </w:rPr>
      </w:pPr>
      <w:r w:rsidDel="00000000" w:rsidR="00000000" w:rsidRPr="00000000">
        <w:rPr>
          <w:rtl w:val="0"/>
        </w:rPr>
        <w:t xml:space="preserve">Patrons must fill out the Glenwood City Public Library Homebound Application to be considered for the program. </w:t>
      </w:r>
    </w:p>
    <w:p w:rsidR="00000000" w:rsidDel="00000000" w:rsidP="00000000" w:rsidRDefault="00000000" w:rsidRPr="00000000" w14:paraId="0000000C">
      <w:pPr>
        <w:pageBreakBefore w:val="0"/>
        <w:numPr>
          <w:ilvl w:val="0"/>
          <w:numId w:val="4"/>
        </w:numPr>
        <w:spacing w:after="240" w:before="0" w:beforeAutospacing="0" w:lineRule="auto"/>
        <w:ind w:left="1440" w:hanging="360"/>
        <w:rPr>
          <w:u w:val="none"/>
        </w:rPr>
      </w:pPr>
      <w:r w:rsidDel="00000000" w:rsidR="00000000" w:rsidRPr="00000000">
        <w:rPr>
          <w:rtl w:val="0"/>
        </w:rPr>
        <w:t xml:space="preserve">The patron must be in good standing to qualify for this service. </w:t>
      </w:r>
    </w:p>
    <w:p w:rsidR="00000000" w:rsidDel="00000000" w:rsidP="00000000" w:rsidRDefault="00000000" w:rsidRPr="00000000" w14:paraId="0000000D">
      <w:pPr>
        <w:pStyle w:val="Heading1"/>
        <w:keepNext w:val="0"/>
        <w:keepLines w:val="0"/>
        <w:pageBreakBefore w:val="0"/>
        <w:spacing w:before="480" w:lineRule="auto"/>
        <w:ind w:left="560"/>
        <w:rPr>
          <w:b w:val="1"/>
          <w:sz w:val="26"/>
          <w:szCs w:val="26"/>
        </w:rPr>
      </w:pPr>
      <w:bookmarkStart w:colFirst="0" w:colLast="0" w:name="_9atn7798bgio" w:id="2"/>
      <w:bookmarkEnd w:id="2"/>
      <w:r w:rsidDel="00000000" w:rsidR="00000000" w:rsidRPr="00000000">
        <w:rPr>
          <w:b w:val="1"/>
          <w:sz w:val="26"/>
          <w:szCs w:val="26"/>
          <w:rtl w:val="0"/>
        </w:rPr>
        <w:t xml:space="preserve">II.</w:t>
      </w:r>
      <w:r w:rsidDel="00000000" w:rsidR="00000000" w:rsidRPr="00000000">
        <w:rPr>
          <w:sz w:val="26"/>
          <w:szCs w:val="26"/>
          <w:rtl w:val="0"/>
        </w:rPr>
        <w:tab/>
      </w:r>
      <w:r w:rsidDel="00000000" w:rsidR="00000000" w:rsidRPr="00000000">
        <w:rPr>
          <w:b w:val="1"/>
          <w:sz w:val="26"/>
          <w:szCs w:val="26"/>
          <w:rtl w:val="0"/>
        </w:rPr>
        <w:t xml:space="preserve">Library Card Registration/Use</w:t>
      </w:r>
    </w:p>
    <w:p w:rsidR="00000000" w:rsidDel="00000000" w:rsidP="00000000" w:rsidRDefault="00000000" w:rsidRPr="00000000" w14:paraId="0000000E">
      <w:pPr>
        <w:pageBreakBefore w:val="0"/>
        <w:numPr>
          <w:ilvl w:val="0"/>
          <w:numId w:val="7"/>
        </w:numPr>
        <w:spacing w:after="0" w:afterAutospacing="0" w:before="240" w:lineRule="auto"/>
        <w:ind w:left="1440" w:hanging="360"/>
        <w:rPr>
          <w:u w:val="none"/>
        </w:rPr>
      </w:pPr>
      <w:r w:rsidDel="00000000" w:rsidR="00000000" w:rsidRPr="00000000">
        <w:rPr>
          <w:rtl w:val="0"/>
        </w:rPr>
        <w:t xml:space="preserve">Each homebound patron must possess or register for a library card if s/he does not already have one.</w:t>
      </w:r>
    </w:p>
    <w:p w:rsidR="00000000" w:rsidDel="00000000" w:rsidP="00000000" w:rsidRDefault="00000000" w:rsidRPr="00000000" w14:paraId="0000000F">
      <w:pPr>
        <w:pageBreakBefore w:val="0"/>
        <w:numPr>
          <w:ilvl w:val="0"/>
          <w:numId w:val="7"/>
        </w:numPr>
        <w:spacing w:after="0" w:afterAutospacing="0" w:before="0" w:beforeAutospacing="0" w:lineRule="auto"/>
        <w:ind w:left="1440" w:hanging="360"/>
        <w:rPr>
          <w:u w:val="none"/>
        </w:rPr>
      </w:pPr>
      <w:r w:rsidDel="00000000" w:rsidR="00000000" w:rsidRPr="00000000">
        <w:rPr>
          <w:rtl w:val="0"/>
        </w:rPr>
        <w:t xml:space="preserve">A file containing homebound services registration forms, including library barcode, will be maintained at the circulation desk for use in checking out materials to these patrons.</w:t>
      </w:r>
    </w:p>
    <w:p w:rsidR="00000000" w:rsidDel="00000000" w:rsidP="00000000" w:rsidRDefault="00000000" w:rsidRPr="00000000" w14:paraId="00000010">
      <w:pPr>
        <w:pageBreakBefore w:val="0"/>
        <w:numPr>
          <w:ilvl w:val="0"/>
          <w:numId w:val="7"/>
        </w:numPr>
        <w:spacing w:after="240" w:before="0" w:beforeAutospacing="0" w:lineRule="auto"/>
        <w:ind w:left="1440" w:hanging="360"/>
        <w:rPr>
          <w:u w:val="none"/>
        </w:rPr>
      </w:pPr>
      <w:r w:rsidDel="00000000" w:rsidR="00000000" w:rsidRPr="00000000">
        <w:rPr>
          <w:rtl w:val="0"/>
        </w:rPr>
        <w:t xml:space="preserve">If the patron does not have a valid card, an application will be filled out by phone or in person and the librarian/volunteer* will bring the card application and the homebound service application with them for the patron’s signature on the first delivery date. </w:t>
      </w:r>
    </w:p>
    <w:p w:rsidR="00000000" w:rsidDel="00000000" w:rsidP="00000000" w:rsidRDefault="00000000" w:rsidRPr="00000000" w14:paraId="00000011">
      <w:pPr>
        <w:pageBreakBefore w:val="0"/>
        <w:spacing w:after="240" w:before="240" w:line="410.4" w:lineRule="auto"/>
        <w:ind w:left="720" w:firstLine="0"/>
        <w:rPr/>
      </w:pPr>
      <w:r w:rsidDel="00000000" w:rsidR="00000000" w:rsidRPr="00000000">
        <w:rPr>
          <w:rtl w:val="0"/>
        </w:rPr>
        <w:t xml:space="preserve">*​</w:t>
      </w:r>
      <w:r w:rsidDel="00000000" w:rsidR="00000000" w:rsidRPr="00000000">
        <w:rPr>
          <w:b w:val="1"/>
          <w:rtl w:val="0"/>
        </w:rPr>
        <w:t xml:space="preserve">NOTE</w:t>
      </w:r>
      <w:r w:rsidDel="00000000" w:rsidR="00000000" w:rsidRPr="00000000">
        <w:rPr>
          <w:rtl w:val="0"/>
        </w:rPr>
        <w:t xml:space="preserve">​:  All volunteers and library staff must undergo a criminal background check. </w:t>
      </w:r>
    </w:p>
    <w:p w:rsidR="00000000" w:rsidDel="00000000" w:rsidP="00000000" w:rsidRDefault="00000000" w:rsidRPr="00000000" w14:paraId="00000012">
      <w:pPr>
        <w:pageBreakBefore w:val="0"/>
        <w:spacing w:after="40" w:line="256.8" w:lineRule="auto"/>
        <w:ind w:left="720" w:firstLine="0"/>
        <w:rPr/>
      </w:pPr>
      <w:r w:rsidDel="00000000" w:rsidR="00000000" w:rsidRPr="00000000">
        <w:rPr>
          <w:rtl w:val="0"/>
        </w:rPr>
        <w:t xml:space="preserve"> </w:t>
      </w:r>
    </w:p>
    <w:p w:rsidR="00000000" w:rsidDel="00000000" w:rsidP="00000000" w:rsidRDefault="00000000" w:rsidRPr="00000000" w14:paraId="00000013">
      <w:pPr>
        <w:pageBreakBefore w:val="0"/>
        <w:spacing w:after="40" w:line="256.8" w:lineRule="auto"/>
        <w:ind w:left="720" w:firstLine="0"/>
        <w:rPr/>
      </w:pPr>
      <w:r w:rsidDel="00000000" w:rsidR="00000000" w:rsidRPr="00000000">
        <w:rPr>
          <w:rtl w:val="0"/>
        </w:rPr>
      </w:r>
    </w:p>
    <w:p w:rsidR="00000000" w:rsidDel="00000000" w:rsidP="00000000" w:rsidRDefault="00000000" w:rsidRPr="00000000" w14:paraId="00000014">
      <w:pPr>
        <w:pageBreakBefore w:val="0"/>
        <w:spacing w:after="40" w:line="256.8" w:lineRule="auto"/>
        <w:ind w:left="720" w:firstLine="0"/>
        <w:rPr/>
      </w:pPr>
      <w:r w:rsidDel="00000000" w:rsidR="00000000" w:rsidRPr="00000000">
        <w:rPr>
          <w:rtl w:val="0"/>
        </w:rPr>
      </w:r>
    </w:p>
    <w:p w:rsidR="00000000" w:rsidDel="00000000" w:rsidP="00000000" w:rsidRDefault="00000000" w:rsidRPr="00000000" w14:paraId="00000015">
      <w:pPr>
        <w:pStyle w:val="Heading1"/>
        <w:keepNext w:val="0"/>
        <w:keepLines w:val="0"/>
        <w:pageBreakBefore w:val="0"/>
        <w:spacing w:before="480" w:lineRule="auto"/>
        <w:ind w:left="0" w:firstLine="0"/>
        <w:rPr>
          <w:b w:val="1"/>
          <w:sz w:val="26"/>
          <w:szCs w:val="26"/>
        </w:rPr>
      </w:pPr>
      <w:bookmarkStart w:colFirst="0" w:colLast="0" w:name="_593u5sg8ohnf" w:id="3"/>
      <w:bookmarkEnd w:id="3"/>
      <w:r w:rsidDel="00000000" w:rsidR="00000000" w:rsidRPr="00000000">
        <w:rPr>
          <w:b w:val="1"/>
          <w:sz w:val="26"/>
          <w:szCs w:val="26"/>
          <w:rtl w:val="0"/>
        </w:rPr>
        <w:t xml:space="preserve">III.</w:t>
      </w:r>
      <w:r w:rsidDel="00000000" w:rsidR="00000000" w:rsidRPr="00000000">
        <w:rPr>
          <w:sz w:val="26"/>
          <w:szCs w:val="26"/>
          <w:rtl w:val="0"/>
        </w:rPr>
        <w:t xml:space="preserve">        </w:t>
      </w:r>
      <w:r w:rsidDel="00000000" w:rsidR="00000000" w:rsidRPr="00000000">
        <w:rPr>
          <w:b w:val="1"/>
          <w:sz w:val="26"/>
          <w:szCs w:val="26"/>
          <w:rtl w:val="0"/>
        </w:rPr>
        <w:t xml:space="preserve">Delivery Schedule/Loan Period</w:t>
      </w:r>
    </w:p>
    <w:p w:rsidR="00000000" w:rsidDel="00000000" w:rsidP="00000000" w:rsidRDefault="00000000" w:rsidRPr="00000000" w14:paraId="00000016">
      <w:pPr>
        <w:pageBreakBefore w:val="0"/>
        <w:numPr>
          <w:ilvl w:val="0"/>
          <w:numId w:val="5"/>
        </w:numPr>
        <w:spacing w:after="240" w:before="240" w:lineRule="auto"/>
        <w:ind w:left="1440" w:hanging="360"/>
        <w:rPr>
          <w:u w:val="none"/>
        </w:rPr>
      </w:pPr>
      <w:r w:rsidDel="00000000" w:rsidR="00000000" w:rsidRPr="00000000">
        <w:rPr>
          <w:rtl w:val="0"/>
        </w:rPr>
        <w:t xml:space="preserve"> Materials will be delivered approximately once a month. The schedule of delivery is up to the discretion of the patron and delivery volunteer to coordinate. At the time that new materials are delivered, the items from the previous delivery will be retrieved and returned to the library.  </w:t>
      </w:r>
    </w:p>
    <w:p w:rsidR="00000000" w:rsidDel="00000000" w:rsidP="00000000" w:rsidRDefault="00000000" w:rsidRPr="00000000" w14:paraId="00000017">
      <w:pPr>
        <w:pStyle w:val="Heading1"/>
        <w:keepNext w:val="0"/>
        <w:keepLines w:val="0"/>
        <w:pageBreakBefore w:val="0"/>
        <w:spacing w:before="480" w:lineRule="auto"/>
        <w:ind w:left="0" w:firstLine="0"/>
        <w:rPr>
          <w:b w:val="1"/>
          <w:sz w:val="26"/>
          <w:szCs w:val="26"/>
        </w:rPr>
      </w:pPr>
      <w:bookmarkStart w:colFirst="0" w:colLast="0" w:name="_iw28wcti7iar" w:id="4"/>
      <w:bookmarkEnd w:id="4"/>
      <w:r w:rsidDel="00000000" w:rsidR="00000000" w:rsidRPr="00000000">
        <w:rPr>
          <w:b w:val="1"/>
          <w:sz w:val="26"/>
          <w:szCs w:val="26"/>
          <w:rtl w:val="0"/>
        </w:rPr>
        <w:t xml:space="preserve">IV.</w:t>
      </w:r>
      <w:r w:rsidDel="00000000" w:rsidR="00000000" w:rsidRPr="00000000">
        <w:rPr>
          <w:sz w:val="26"/>
          <w:szCs w:val="26"/>
          <w:rtl w:val="0"/>
        </w:rPr>
        <w:t xml:space="preserve">        </w:t>
      </w:r>
      <w:r w:rsidDel="00000000" w:rsidR="00000000" w:rsidRPr="00000000">
        <w:rPr>
          <w:b w:val="1"/>
          <w:sz w:val="26"/>
          <w:szCs w:val="26"/>
          <w:rtl w:val="0"/>
        </w:rPr>
        <w:t xml:space="preserve">Fines/Fees</w:t>
      </w:r>
    </w:p>
    <w:p w:rsidR="00000000" w:rsidDel="00000000" w:rsidP="00000000" w:rsidRDefault="00000000" w:rsidRPr="00000000" w14:paraId="00000018">
      <w:pPr>
        <w:pageBreakBefore w:val="0"/>
        <w:numPr>
          <w:ilvl w:val="0"/>
          <w:numId w:val="8"/>
        </w:numPr>
        <w:spacing w:after="0" w:afterAutospacing="0" w:before="240" w:lineRule="auto"/>
        <w:ind w:left="1440" w:hanging="360"/>
        <w:rPr>
          <w:u w:val="none"/>
        </w:rPr>
      </w:pPr>
      <w:r w:rsidDel="00000000" w:rsidR="00000000" w:rsidRPr="00000000">
        <w:rPr>
          <w:rtl w:val="0"/>
        </w:rPr>
        <w:t xml:space="preserve">There is no fee for homebound delivery. Overdue fines will not be charged on homebound materials, but the library’s standard fee schedule will apply for damaged or lost items. </w:t>
      </w:r>
    </w:p>
    <w:p w:rsidR="00000000" w:rsidDel="00000000" w:rsidP="00000000" w:rsidRDefault="00000000" w:rsidRPr="00000000" w14:paraId="00000019">
      <w:pPr>
        <w:pageBreakBefore w:val="0"/>
        <w:numPr>
          <w:ilvl w:val="0"/>
          <w:numId w:val="8"/>
        </w:numPr>
        <w:spacing w:after="240" w:before="0" w:beforeAutospacing="0" w:lineRule="auto"/>
        <w:ind w:left="1440" w:hanging="360"/>
        <w:rPr>
          <w:u w:val="none"/>
        </w:rPr>
      </w:pPr>
      <w:r w:rsidDel="00000000" w:rsidR="00000000" w:rsidRPr="00000000">
        <w:rPr>
          <w:rtl w:val="0"/>
        </w:rPr>
        <w:t xml:space="preserve">The Glenwood City Public Library retains the right to discontinue service if borrowed items are lost, damaged, and/or not returned in the same condition as they were delivered. </w:t>
      </w:r>
    </w:p>
    <w:p w:rsidR="00000000" w:rsidDel="00000000" w:rsidP="00000000" w:rsidRDefault="00000000" w:rsidRPr="00000000" w14:paraId="0000001A">
      <w:pPr>
        <w:pageBreakBefore w:val="0"/>
        <w:spacing w:after="40" w:line="256.8" w:lineRule="auto"/>
        <w:ind w:left="0" w:firstLine="0"/>
        <w:rPr>
          <w:b w:val="1"/>
          <w:sz w:val="26"/>
          <w:szCs w:val="26"/>
        </w:rPr>
      </w:pPr>
      <w:r w:rsidDel="00000000" w:rsidR="00000000" w:rsidRPr="00000000">
        <w:rPr>
          <w:b w:val="1"/>
          <w:sz w:val="26"/>
          <w:szCs w:val="26"/>
          <w:rtl w:val="0"/>
        </w:rPr>
        <w:t xml:space="preserve">V.</w:t>
      </w:r>
      <w:r w:rsidDel="00000000" w:rsidR="00000000" w:rsidRPr="00000000">
        <w:rPr>
          <w:sz w:val="26"/>
          <w:szCs w:val="26"/>
          <w:rtl w:val="0"/>
        </w:rPr>
        <w:t xml:space="preserve">         </w:t>
      </w:r>
      <w:r w:rsidDel="00000000" w:rsidR="00000000" w:rsidRPr="00000000">
        <w:rPr>
          <w:b w:val="1"/>
          <w:sz w:val="26"/>
          <w:szCs w:val="26"/>
          <w:rtl w:val="0"/>
        </w:rPr>
        <w:t xml:space="preserve">Materials Available for Homebound Delivery</w:t>
      </w:r>
    </w:p>
    <w:p w:rsidR="00000000" w:rsidDel="00000000" w:rsidP="00000000" w:rsidRDefault="00000000" w:rsidRPr="00000000" w14:paraId="0000001B">
      <w:pPr>
        <w:pageBreakBefore w:val="0"/>
        <w:numPr>
          <w:ilvl w:val="0"/>
          <w:numId w:val="3"/>
        </w:numPr>
        <w:spacing w:after="0" w:afterAutospacing="0" w:before="240" w:lineRule="auto"/>
        <w:ind w:left="1440" w:hanging="360"/>
        <w:rPr>
          <w:u w:val="none"/>
        </w:rPr>
      </w:pPr>
      <w:r w:rsidDel="00000000" w:rsidR="00000000" w:rsidRPr="00000000">
        <w:rPr>
          <w:rtl w:val="0"/>
        </w:rPr>
        <w:t xml:space="preserve">All formats of materials are eligible for homebound delivery</w:t>
      </w:r>
    </w:p>
    <w:p w:rsidR="00000000" w:rsidDel="00000000" w:rsidP="00000000" w:rsidRDefault="00000000" w:rsidRPr="00000000" w14:paraId="0000001C">
      <w:pPr>
        <w:pageBreakBefore w:val="0"/>
        <w:numPr>
          <w:ilvl w:val="0"/>
          <w:numId w:val="3"/>
        </w:numPr>
        <w:spacing w:after="0" w:afterAutospacing="0" w:before="0" w:beforeAutospacing="0" w:lineRule="auto"/>
        <w:ind w:left="1440" w:hanging="360"/>
        <w:rPr>
          <w:u w:val="none"/>
        </w:rPr>
      </w:pPr>
      <w:r w:rsidDel="00000000" w:rsidR="00000000" w:rsidRPr="00000000">
        <w:rPr>
          <w:rtl w:val="0"/>
        </w:rPr>
        <w:t xml:space="preserve">Each delivery will be limited to one bag of materials or approximately 25 –30 items. </w:t>
      </w:r>
    </w:p>
    <w:p w:rsidR="00000000" w:rsidDel="00000000" w:rsidP="00000000" w:rsidRDefault="00000000" w:rsidRPr="00000000" w14:paraId="0000001D">
      <w:pPr>
        <w:pageBreakBefore w:val="0"/>
        <w:numPr>
          <w:ilvl w:val="0"/>
          <w:numId w:val="3"/>
        </w:numPr>
        <w:spacing w:after="240" w:before="0" w:beforeAutospacing="0" w:lineRule="auto"/>
        <w:ind w:left="1440" w:hanging="360"/>
        <w:rPr>
          <w:u w:val="none"/>
        </w:rPr>
      </w:pPr>
      <w:r w:rsidDel="00000000" w:rsidR="00000000" w:rsidRPr="00000000">
        <w:rPr>
          <w:rtl w:val="0"/>
        </w:rPr>
        <w:t xml:space="preserve">If a material desired is not owned by the Glenwood City Public Library it can be requested by contacting library staff at (715) 265-7443 or logging into the MORE system with their library card </w:t>
      </w:r>
    </w:p>
    <w:p w:rsidR="00000000" w:rsidDel="00000000" w:rsidP="00000000" w:rsidRDefault="00000000" w:rsidRPr="00000000" w14:paraId="0000001E">
      <w:pPr>
        <w:pageBreakBefore w:val="0"/>
        <w:spacing w:after="40" w:line="256.8" w:lineRule="auto"/>
        <w:ind w:left="0" w:firstLine="0"/>
        <w:rPr>
          <w:b w:val="1"/>
          <w:sz w:val="26"/>
          <w:szCs w:val="26"/>
        </w:rPr>
      </w:pPr>
      <w:r w:rsidDel="00000000" w:rsidR="00000000" w:rsidRPr="00000000">
        <w:rPr>
          <w:b w:val="1"/>
          <w:sz w:val="26"/>
          <w:szCs w:val="26"/>
          <w:rtl w:val="0"/>
        </w:rPr>
        <w:t xml:space="preserve">VI.</w:t>
      </w:r>
      <w:r w:rsidDel="00000000" w:rsidR="00000000" w:rsidRPr="00000000">
        <w:rPr>
          <w:sz w:val="26"/>
          <w:szCs w:val="26"/>
          <w:rtl w:val="0"/>
        </w:rPr>
        <w:t xml:space="preserve">        </w:t>
      </w:r>
      <w:r w:rsidDel="00000000" w:rsidR="00000000" w:rsidRPr="00000000">
        <w:rPr>
          <w:b w:val="1"/>
          <w:sz w:val="26"/>
          <w:szCs w:val="26"/>
          <w:rtl w:val="0"/>
        </w:rPr>
        <w:t xml:space="preserve">Renewals </w:t>
      </w:r>
    </w:p>
    <w:p w:rsidR="00000000" w:rsidDel="00000000" w:rsidP="00000000" w:rsidRDefault="00000000" w:rsidRPr="00000000" w14:paraId="0000001F">
      <w:pPr>
        <w:pageBreakBefore w:val="0"/>
        <w:numPr>
          <w:ilvl w:val="0"/>
          <w:numId w:val="6"/>
        </w:numPr>
        <w:spacing w:after="240" w:before="240" w:lineRule="auto"/>
        <w:ind w:left="1440" w:hanging="360"/>
        <w:rPr>
          <w:u w:val="none"/>
        </w:rPr>
      </w:pPr>
      <w:r w:rsidDel="00000000" w:rsidR="00000000" w:rsidRPr="00000000">
        <w:rPr>
          <w:rtl w:val="0"/>
        </w:rPr>
        <w:t xml:space="preserve">If a material is desired longer than the four week delivery schedule, then a patron should contact library staff at (715) 265-7443 or log into their library account on the MORE system for a renewal. </w:t>
      </w:r>
    </w:p>
    <w:p w:rsidR="00000000" w:rsidDel="00000000" w:rsidP="00000000" w:rsidRDefault="00000000" w:rsidRPr="00000000" w14:paraId="00000020">
      <w:pPr>
        <w:pageBreakBefore w:val="0"/>
        <w:spacing w:after="240" w:before="240" w:lineRule="auto"/>
        <w:ind w:left="0" w:firstLine="0"/>
        <w:rPr>
          <w:b w:val="1"/>
          <w:sz w:val="26"/>
          <w:szCs w:val="26"/>
        </w:rPr>
      </w:pPr>
      <w:r w:rsidDel="00000000" w:rsidR="00000000" w:rsidRPr="00000000">
        <w:rPr>
          <w:b w:val="1"/>
          <w:sz w:val="26"/>
          <w:szCs w:val="26"/>
          <w:rtl w:val="0"/>
        </w:rPr>
        <w:t xml:space="preserve">VII.</w:t>
      </w:r>
      <w:r w:rsidDel="00000000" w:rsidR="00000000" w:rsidRPr="00000000">
        <w:rPr>
          <w:sz w:val="26"/>
          <w:szCs w:val="26"/>
          <w:rtl w:val="0"/>
        </w:rPr>
        <w:t xml:space="preserve">         </w:t>
      </w:r>
      <w:r w:rsidDel="00000000" w:rsidR="00000000" w:rsidRPr="00000000">
        <w:rPr>
          <w:b w:val="1"/>
          <w:sz w:val="26"/>
          <w:szCs w:val="26"/>
          <w:rtl w:val="0"/>
        </w:rPr>
        <w:t xml:space="preserve">Homebound Environment Required for Delivery</w:t>
      </w:r>
    </w:p>
    <w:p w:rsidR="00000000" w:rsidDel="00000000" w:rsidP="00000000" w:rsidRDefault="00000000" w:rsidRPr="00000000" w14:paraId="00000021">
      <w:pPr>
        <w:pageBreakBefore w:val="0"/>
        <w:numPr>
          <w:ilvl w:val="0"/>
          <w:numId w:val="1"/>
        </w:numPr>
        <w:spacing w:after="0" w:afterAutospacing="0" w:before="240" w:lineRule="auto"/>
        <w:ind w:left="1440" w:hanging="360"/>
        <w:rPr>
          <w:u w:val="none"/>
        </w:rPr>
      </w:pPr>
      <w:r w:rsidDel="00000000" w:rsidR="00000000" w:rsidRPr="00000000">
        <w:rPr>
          <w:rtl w:val="0"/>
        </w:rPr>
        <w:t xml:space="preserve">Volunteers are unable to assist patrons with other errands, household chores, etc. They are there for library purposes. </w:t>
      </w:r>
    </w:p>
    <w:p w:rsidR="00000000" w:rsidDel="00000000" w:rsidP="00000000" w:rsidRDefault="00000000" w:rsidRPr="00000000" w14:paraId="00000022">
      <w:pPr>
        <w:pageBreakBefore w:val="0"/>
        <w:numPr>
          <w:ilvl w:val="0"/>
          <w:numId w:val="1"/>
        </w:numPr>
        <w:spacing w:after="240" w:before="0" w:beforeAutospacing="0" w:lineRule="auto"/>
        <w:ind w:left="1440" w:hanging="360"/>
        <w:rPr>
          <w:u w:val="none"/>
        </w:rPr>
      </w:pPr>
      <w:r w:rsidDel="00000000" w:rsidR="00000000" w:rsidRPr="00000000">
        <w:rPr>
          <w:rtl w:val="0"/>
        </w:rPr>
        <w:t xml:space="preserve">Volunteers are not to search for missing or misplaced library items. It is the responsibility of the Patron to keep track of all materials for return.</w:t>
      </w:r>
    </w:p>
    <w:p w:rsidR="00000000" w:rsidDel="00000000" w:rsidP="00000000" w:rsidRDefault="00000000" w:rsidRPr="00000000" w14:paraId="00000023">
      <w:pPr>
        <w:pageBreakBefore w:val="0"/>
        <w:spacing w:after="240" w:before="240" w:lineRule="auto"/>
        <w:ind w:left="1440" w:firstLine="0"/>
        <w:rPr/>
      </w:pPr>
      <w:r w:rsidDel="00000000" w:rsidR="00000000" w:rsidRPr="00000000">
        <w:rPr>
          <w:rtl w:val="0"/>
        </w:rPr>
      </w:r>
    </w:p>
    <w:p w:rsidR="00000000" w:rsidDel="00000000" w:rsidP="00000000" w:rsidRDefault="00000000" w:rsidRPr="00000000" w14:paraId="00000024">
      <w:pPr>
        <w:pageBreakBefore w:val="0"/>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25">
      <w:pPr>
        <w:pageBreakBefore w:val="0"/>
        <w:numPr>
          <w:ilvl w:val="0"/>
          <w:numId w:val="1"/>
        </w:numPr>
        <w:spacing w:after="0" w:afterAutospacing="0" w:before="240" w:lineRule="auto"/>
        <w:ind w:left="1440" w:hanging="360"/>
        <w:rPr>
          <w:u w:val="none"/>
        </w:rPr>
      </w:pPr>
      <w:r w:rsidDel="00000000" w:rsidR="00000000" w:rsidRPr="00000000">
        <w:rPr>
          <w:rtl w:val="0"/>
        </w:rPr>
        <w:t xml:space="preserve">Patrons requesting homebound delivery services must provide a safe and appropriate environment for all volunteers and staff members who make deliveries to their homes and patrons must protect all library materials while in their custody. Volunteers or staff members reserve the right to choose not to enter a home, to leave a home immediately and/or to recommend suspension of the service if any of the following conditions exist:</w:t>
      </w:r>
    </w:p>
    <w:p w:rsidR="00000000" w:rsidDel="00000000" w:rsidP="00000000" w:rsidRDefault="00000000" w:rsidRPr="00000000" w14:paraId="00000026">
      <w:pPr>
        <w:pageBreakBefore w:val="0"/>
        <w:numPr>
          <w:ilvl w:val="2"/>
          <w:numId w:val="9"/>
        </w:numPr>
        <w:spacing w:after="0" w:afterAutospacing="0" w:lineRule="auto"/>
        <w:ind w:left="2160" w:hanging="360"/>
        <w:rPr/>
      </w:pPr>
      <w:r w:rsidDel="00000000" w:rsidR="00000000" w:rsidRPr="00000000">
        <w:rPr>
          <w:rtl w:val="0"/>
        </w:rPr>
        <w:t xml:space="preserve">Pets are not confined (with the exception of service animals trained to assist a disabled person).</w:t>
      </w:r>
    </w:p>
    <w:p w:rsidR="00000000" w:rsidDel="00000000" w:rsidP="00000000" w:rsidRDefault="00000000" w:rsidRPr="00000000" w14:paraId="00000027">
      <w:pPr>
        <w:pageBreakBefore w:val="0"/>
        <w:numPr>
          <w:ilvl w:val="2"/>
          <w:numId w:val="9"/>
        </w:numPr>
        <w:spacing w:after="0" w:afterAutospacing="0" w:lineRule="auto"/>
        <w:ind w:left="2160" w:hanging="360"/>
        <w:rPr/>
      </w:pPr>
      <w:r w:rsidDel="00000000" w:rsidR="00000000" w:rsidRPr="00000000">
        <w:rPr>
          <w:rtl w:val="0"/>
        </w:rPr>
        <w:t xml:space="preserve">A clear and safe path to the home, with snow shoveled and ice removed.</w:t>
      </w:r>
    </w:p>
    <w:p w:rsidR="00000000" w:rsidDel="00000000" w:rsidP="00000000" w:rsidRDefault="00000000" w:rsidRPr="00000000" w14:paraId="00000028">
      <w:pPr>
        <w:pageBreakBefore w:val="0"/>
        <w:numPr>
          <w:ilvl w:val="2"/>
          <w:numId w:val="9"/>
        </w:numPr>
        <w:spacing w:after="240" w:lineRule="auto"/>
        <w:ind w:left="2160" w:hanging="360"/>
        <w:rPr/>
      </w:pPr>
      <w:r w:rsidDel="00000000" w:rsidR="00000000" w:rsidRPr="00000000">
        <w:rPr>
          <w:rtl w:val="0"/>
        </w:rPr>
        <w:t xml:space="preserve">Any person in the home is dressed in revealing attire</w:t>
      </w:r>
    </w:p>
    <w:p w:rsidR="00000000" w:rsidDel="00000000" w:rsidP="00000000" w:rsidRDefault="00000000" w:rsidRPr="00000000" w14:paraId="00000029">
      <w:pPr>
        <w:pageBreakBefore w:val="0"/>
        <w:spacing w:after="240" w:before="240" w:lineRule="auto"/>
        <w:ind w:left="216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Any person in the home presents threatening behavior</w:t>
      </w:r>
    </w:p>
    <w:p w:rsidR="00000000" w:rsidDel="00000000" w:rsidP="00000000" w:rsidRDefault="00000000" w:rsidRPr="00000000" w14:paraId="0000002A">
      <w:pPr>
        <w:pageBreakBefore w:val="0"/>
        <w:numPr>
          <w:ilvl w:val="2"/>
          <w:numId w:val="2"/>
        </w:numPr>
        <w:spacing w:after="0" w:afterAutospacing="0" w:lineRule="auto"/>
        <w:ind w:left="2160" w:hanging="360"/>
        <w:rPr/>
      </w:pPr>
      <w:r w:rsidDel="00000000" w:rsidR="00000000" w:rsidRPr="00000000">
        <w:rPr>
          <w:rtl w:val="0"/>
        </w:rPr>
        <w:t xml:space="preserve">Any person in the home uses abusive or obscene language, makes obscene gestures or displays obscene images. </w:t>
      </w:r>
    </w:p>
    <w:p w:rsidR="00000000" w:rsidDel="00000000" w:rsidP="00000000" w:rsidRDefault="00000000" w:rsidRPr="00000000" w14:paraId="0000002B">
      <w:pPr>
        <w:pageBreakBefore w:val="0"/>
        <w:numPr>
          <w:ilvl w:val="2"/>
          <w:numId w:val="2"/>
        </w:numPr>
        <w:spacing w:after="0" w:afterAutospacing="0" w:lineRule="auto"/>
        <w:ind w:left="2160" w:hanging="360"/>
        <w:rPr/>
      </w:pPr>
      <w:r w:rsidDel="00000000" w:rsidR="00000000" w:rsidRPr="00000000">
        <w:rPr>
          <w:rtl w:val="0"/>
        </w:rPr>
        <w:t xml:space="preserve">Any person in the home harasses the library’s representative</w:t>
      </w:r>
    </w:p>
    <w:p w:rsidR="00000000" w:rsidDel="00000000" w:rsidP="00000000" w:rsidRDefault="00000000" w:rsidRPr="00000000" w14:paraId="0000002C">
      <w:pPr>
        <w:pageBreakBefore w:val="0"/>
        <w:numPr>
          <w:ilvl w:val="2"/>
          <w:numId w:val="2"/>
        </w:numPr>
        <w:spacing w:after="0" w:afterAutospacing="0" w:lineRule="auto"/>
        <w:ind w:left="2160" w:hanging="360"/>
        <w:rPr/>
      </w:pPr>
      <w:r w:rsidDel="00000000" w:rsidR="00000000" w:rsidRPr="00000000">
        <w:rPr>
          <w:rtl w:val="0"/>
        </w:rPr>
        <w:t xml:space="preserve">Any person in the home exhibits signs of illness that may jeopardize the health of the library’s representative and the library has not be notified of the illness. </w:t>
      </w:r>
    </w:p>
    <w:p w:rsidR="00000000" w:rsidDel="00000000" w:rsidP="00000000" w:rsidRDefault="00000000" w:rsidRPr="00000000" w14:paraId="0000002D">
      <w:pPr>
        <w:pageBreakBefore w:val="0"/>
        <w:numPr>
          <w:ilvl w:val="2"/>
          <w:numId w:val="2"/>
        </w:numPr>
        <w:spacing w:after="0" w:afterAutospacing="0" w:lineRule="auto"/>
        <w:ind w:left="2160" w:hanging="360"/>
        <w:rPr/>
      </w:pPr>
      <w:r w:rsidDel="00000000" w:rsidR="00000000" w:rsidRPr="00000000">
        <w:rPr>
          <w:rtl w:val="0"/>
        </w:rPr>
        <w:t xml:space="preserve">Any person is smoking inside the home at the time of the library’s delivery.</w:t>
      </w:r>
    </w:p>
    <w:p w:rsidR="00000000" w:rsidDel="00000000" w:rsidP="00000000" w:rsidRDefault="00000000" w:rsidRPr="00000000" w14:paraId="0000002E">
      <w:pPr>
        <w:pageBreakBefore w:val="0"/>
        <w:numPr>
          <w:ilvl w:val="2"/>
          <w:numId w:val="2"/>
        </w:numPr>
        <w:spacing w:after="0" w:afterAutospacing="0" w:lineRule="auto"/>
        <w:ind w:left="2160" w:hanging="360"/>
        <w:rPr/>
      </w:pPr>
      <w:r w:rsidDel="00000000" w:rsidR="00000000" w:rsidRPr="00000000">
        <w:rPr>
          <w:rtl w:val="0"/>
        </w:rPr>
        <w:t xml:space="preserve">Any person is engaging in any illegal activity in the home at the time of the library’s delivery.</w:t>
      </w:r>
    </w:p>
    <w:p w:rsidR="00000000" w:rsidDel="00000000" w:rsidP="00000000" w:rsidRDefault="00000000" w:rsidRPr="00000000" w14:paraId="0000002F">
      <w:pPr>
        <w:pageBreakBefore w:val="0"/>
        <w:numPr>
          <w:ilvl w:val="2"/>
          <w:numId w:val="2"/>
        </w:numPr>
        <w:spacing w:after="0" w:afterAutospacing="0" w:lineRule="auto"/>
        <w:ind w:left="2160" w:hanging="360"/>
        <w:rPr/>
      </w:pPr>
      <w:r w:rsidDel="00000000" w:rsidR="00000000" w:rsidRPr="00000000">
        <w:rPr>
          <w:rtl w:val="0"/>
        </w:rPr>
        <w:t xml:space="preserve">Conditions in the home are unsafe or unsanitary</w:t>
      </w:r>
    </w:p>
    <w:p w:rsidR="00000000" w:rsidDel="00000000" w:rsidP="00000000" w:rsidRDefault="00000000" w:rsidRPr="00000000" w14:paraId="00000030">
      <w:pPr>
        <w:pageBreakBefore w:val="0"/>
        <w:numPr>
          <w:ilvl w:val="0"/>
          <w:numId w:val="1"/>
        </w:numPr>
        <w:spacing w:after="0" w:afterAutospacing="0" w:before="0" w:beforeAutospacing="0" w:lineRule="auto"/>
        <w:ind w:left="1440" w:hanging="360"/>
        <w:rPr>
          <w:u w:val="none"/>
        </w:rPr>
      </w:pPr>
      <w:r w:rsidDel="00000000" w:rsidR="00000000" w:rsidRPr="00000000">
        <w:rPr>
          <w:rtl w:val="0"/>
        </w:rPr>
        <w:t xml:space="preserve">If a volunteer or staff member must leave the home, deny service, or wishes to recommend suspension of service because the occurrence of any of the above is deemed to make the home environment for delivery unsafe or inappropriate, the volunteer or staff member shall provide the Glenwood City Library Director with notice of why such action occurred together with any recommendation for length of suspension of service.</w:t>
      </w:r>
    </w:p>
    <w:p w:rsidR="00000000" w:rsidDel="00000000" w:rsidP="00000000" w:rsidRDefault="00000000" w:rsidRPr="00000000" w14:paraId="00000031">
      <w:pPr>
        <w:pageBreakBefore w:val="0"/>
        <w:numPr>
          <w:ilvl w:val="0"/>
          <w:numId w:val="1"/>
        </w:numPr>
        <w:spacing w:after="0" w:afterAutospacing="0" w:before="0" w:beforeAutospacing="0" w:lineRule="auto"/>
        <w:ind w:left="1440" w:hanging="360"/>
        <w:rPr>
          <w:u w:val="none"/>
        </w:rPr>
      </w:pPr>
      <w:r w:rsidDel="00000000" w:rsidR="00000000" w:rsidRPr="00000000">
        <w:rPr>
          <w:rtl w:val="0"/>
        </w:rPr>
        <w:t xml:space="preserve">The Glenwood City Library Director shall send written notice to the patron of the reason for and the length of any continuing suspension of service. </w:t>
      </w:r>
    </w:p>
    <w:p w:rsidR="00000000" w:rsidDel="00000000" w:rsidP="00000000" w:rsidRDefault="00000000" w:rsidRPr="00000000" w14:paraId="00000032">
      <w:pPr>
        <w:pageBreakBefore w:val="0"/>
        <w:numPr>
          <w:ilvl w:val="0"/>
          <w:numId w:val="1"/>
        </w:numPr>
        <w:spacing w:after="240" w:before="0" w:beforeAutospacing="0" w:lineRule="auto"/>
        <w:ind w:left="1440" w:hanging="360"/>
        <w:rPr>
          <w:u w:val="none"/>
        </w:rPr>
      </w:pPr>
      <w:r w:rsidDel="00000000" w:rsidR="00000000" w:rsidRPr="00000000">
        <w:rPr>
          <w:rtl w:val="0"/>
        </w:rPr>
        <w:t xml:space="preserve">Any homebound patron may request in writing that the suspension of service be reviewed by the Board of Trustees at the next monthly Board Meeting. </w:t>
      </w:r>
    </w:p>
    <w:p w:rsidR="00000000" w:rsidDel="00000000" w:rsidP="00000000" w:rsidRDefault="00000000" w:rsidRPr="00000000" w14:paraId="00000033">
      <w:pPr>
        <w:pageBreakBefore w:val="0"/>
        <w:spacing w:after="40" w:line="256.8" w:lineRule="auto"/>
        <w:rPr/>
      </w:pPr>
      <w:r w:rsidDel="00000000" w:rsidR="00000000" w:rsidRPr="00000000">
        <w:rPr>
          <w:rtl w:val="0"/>
        </w:rPr>
        <w:t xml:space="preserve"> </w:t>
      </w:r>
    </w:p>
    <w:p w:rsidR="00000000" w:rsidDel="00000000" w:rsidP="00000000" w:rsidRDefault="00000000" w:rsidRPr="00000000" w14:paraId="00000034">
      <w:pPr>
        <w:pageBreakBefore w:val="0"/>
        <w:spacing w:after="40" w:line="256.8" w:lineRule="auto"/>
        <w:rPr/>
      </w:pPr>
      <w:r w:rsidDel="00000000" w:rsidR="00000000" w:rsidRPr="00000000">
        <w:rPr>
          <w:rtl w:val="0"/>
        </w:rPr>
        <w:t xml:space="preserve"> </w:t>
      </w:r>
    </w:p>
    <w:p w:rsidR="00000000" w:rsidDel="00000000" w:rsidP="00000000" w:rsidRDefault="00000000" w:rsidRPr="00000000" w14:paraId="00000035">
      <w:pPr>
        <w:pageBreakBefore w:val="0"/>
        <w:spacing w:after="240" w:before="240" w:lineRule="auto"/>
        <w:rPr/>
      </w:pPr>
      <w:r w:rsidDel="00000000" w:rsidR="00000000" w:rsidRPr="00000000">
        <w:rPr>
          <w:rtl w:val="0"/>
        </w:rPr>
      </w:r>
    </w:p>
    <w:p w:rsidR="00000000" w:rsidDel="00000000" w:rsidP="00000000" w:rsidRDefault="00000000" w:rsidRPr="00000000" w14:paraId="00000036">
      <w:pPr>
        <w:pageBreakBefore w:val="0"/>
        <w:spacing w:after="240" w:before="240" w:lineRule="auto"/>
        <w:rPr/>
      </w:pPr>
      <w:r w:rsidDel="00000000" w:rsidR="00000000" w:rsidRPr="00000000">
        <w:rPr>
          <w:rtl w:val="0"/>
        </w:rPr>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Approved by the Glenwood City Public Library Board on __________</w:t>
      </w:r>
    </w:p>
    <w:p w:rsidR="00000000" w:rsidDel="00000000" w:rsidP="00000000" w:rsidRDefault="00000000" w:rsidRPr="00000000" w14:paraId="00000038">
      <w:pPr>
        <w:pageBreakBefore w:val="0"/>
        <w:spacing w:after="40" w:line="256.8" w:lineRule="auto"/>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Style w:val="Heading1"/>
      <w:keepNext w:val="0"/>
      <w:keepLines w:val="0"/>
      <w:pageBreakBefore w:val="0"/>
      <w:spacing w:before="480" w:lineRule="auto"/>
      <w:jc w:val="center"/>
      <w:rPr>
        <w:b w:val="1"/>
        <w:sz w:val="46"/>
        <w:szCs w:val="46"/>
      </w:rPr>
    </w:pPr>
    <w:bookmarkStart w:colFirst="0" w:colLast="0" w:name="_b9cio7hqqly5" w:id="5"/>
    <w:bookmarkEnd w:id="5"/>
    <w:r w:rsidDel="00000000" w:rsidR="00000000" w:rsidRPr="00000000">
      <w:rPr>
        <w:b w:val="1"/>
        <w:sz w:val="46"/>
        <w:szCs w:val="46"/>
        <w:rtl w:val="0"/>
      </w:rPr>
      <w:t xml:space="preserve">Home Delivery Policy </w:t>
    </w:r>
  </w:p>
  <w:p w:rsidR="00000000" w:rsidDel="00000000" w:rsidP="00000000" w:rsidRDefault="00000000" w:rsidRPr="00000000" w14:paraId="0000003B">
    <w:pPr>
      <w:pageBreakBefore w:val="0"/>
      <w:rPr/>
    </w:pPr>
    <w:r w:rsidDel="00000000" w:rsidR="00000000" w:rsidRPr="00000000">
      <w:rPr>
        <w:rtl w:val="0"/>
      </w:rPr>
      <w:t xml:space="preserve">Created: May 2018 | Approved: June 2018| Revised: 09/08/2020 | To Be Reviewed: 2025</w:t>
    </w:r>
  </w:p>
  <w:p w:rsidR="00000000" w:rsidDel="00000000" w:rsidP="00000000" w:rsidRDefault="00000000" w:rsidRPr="00000000" w14:paraId="0000003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